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128A1" w14:textId="77777777" w:rsidR="00FE4D69" w:rsidRPr="009863A5" w:rsidRDefault="00FE4D69" w:rsidP="00FE4D69">
      <w:pPr>
        <w:spacing w:line="276" w:lineRule="auto"/>
        <w:jc w:val="both"/>
        <w:rPr>
          <w:b/>
          <w:sz w:val="20"/>
          <w:szCs w:val="20"/>
        </w:rPr>
      </w:pPr>
      <w:r w:rsidRPr="009863A5">
        <w:rPr>
          <w:b/>
          <w:sz w:val="20"/>
          <w:szCs w:val="20"/>
        </w:rPr>
        <w:t>Presseaussendung</w:t>
      </w:r>
    </w:p>
    <w:p w14:paraId="56E0669A" w14:textId="4300DA7C" w:rsidR="00FE4D69" w:rsidRPr="009863A5" w:rsidRDefault="00E324D7" w:rsidP="00FE4D69">
      <w:pPr>
        <w:spacing w:line="276" w:lineRule="auto"/>
        <w:jc w:val="both"/>
        <w:rPr>
          <w:sz w:val="20"/>
          <w:szCs w:val="20"/>
        </w:rPr>
      </w:pPr>
      <w:r>
        <w:rPr>
          <w:sz w:val="20"/>
          <w:szCs w:val="20"/>
        </w:rPr>
        <w:t>21</w:t>
      </w:r>
      <w:r w:rsidR="00FE4D69" w:rsidRPr="009863A5">
        <w:rPr>
          <w:sz w:val="20"/>
          <w:szCs w:val="20"/>
        </w:rPr>
        <w:t>.10.202</w:t>
      </w:r>
      <w:r w:rsidR="00FE4D69">
        <w:rPr>
          <w:sz w:val="20"/>
          <w:szCs w:val="20"/>
        </w:rPr>
        <w:t>2</w:t>
      </w:r>
    </w:p>
    <w:p w14:paraId="79CD1209" w14:textId="77777777" w:rsidR="00FE4D69" w:rsidRPr="009863A5" w:rsidRDefault="00FE4D69" w:rsidP="00FE4D69">
      <w:pPr>
        <w:spacing w:line="276" w:lineRule="auto"/>
        <w:jc w:val="both"/>
        <w:rPr>
          <w:b/>
          <w:sz w:val="20"/>
          <w:szCs w:val="20"/>
        </w:rPr>
      </w:pPr>
    </w:p>
    <w:p w14:paraId="10E8D0A6" w14:textId="040AF977" w:rsidR="00FE4D69" w:rsidRPr="007011F7" w:rsidRDefault="00246E18" w:rsidP="00E9688C">
      <w:pPr>
        <w:spacing w:line="276" w:lineRule="auto"/>
        <w:rPr>
          <w:b/>
          <w:bCs/>
          <w:sz w:val="26"/>
          <w:szCs w:val="26"/>
        </w:rPr>
      </w:pPr>
      <w:r w:rsidRPr="007011F7">
        <w:rPr>
          <w:b/>
          <w:bCs/>
          <w:sz w:val="26"/>
          <w:szCs w:val="26"/>
        </w:rPr>
        <w:t>Immer schon nachhaltig</w:t>
      </w:r>
      <w:r w:rsidR="00960A7B" w:rsidRPr="007011F7">
        <w:rPr>
          <w:b/>
          <w:bCs/>
          <w:sz w:val="26"/>
          <w:szCs w:val="26"/>
        </w:rPr>
        <w:t xml:space="preserve">: </w:t>
      </w:r>
      <w:r w:rsidR="007011F7" w:rsidRPr="007011F7">
        <w:rPr>
          <w:b/>
          <w:bCs/>
          <w:sz w:val="26"/>
          <w:szCs w:val="26"/>
        </w:rPr>
        <w:t>Was wir von</w:t>
      </w:r>
      <w:r w:rsidR="00FE4D69" w:rsidRPr="007011F7">
        <w:rPr>
          <w:b/>
          <w:bCs/>
          <w:sz w:val="26"/>
          <w:szCs w:val="26"/>
        </w:rPr>
        <w:t xml:space="preserve"> Alpenvereinshütten </w:t>
      </w:r>
      <w:r w:rsidR="007011F7" w:rsidRPr="007011F7">
        <w:rPr>
          <w:b/>
          <w:bCs/>
          <w:sz w:val="26"/>
          <w:szCs w:val="26"/>
        </w:rPr>
        <w:t>über das Energiesparen lernen können</w:t>
      </w:r>
    </w:p>
    <w:p w14:paraId="7ACE6E65" w14:textId="09BB1DBA" w:rsidR="005810FC" w:rsidRDefault="00102261" w:rsidP="0005286C">
      <w:pPr>
        <w:spacing w:line="276" w:lineRule="auto"/>
        <w:jc w:val="both"/>
        <w:rPr>
          <w:b/>
          <w:sz w:val="18"/>
          <w:szCs w:val="18"/>
        </w:rPr>
      </w:pPr>
      <w:proofErr w:type="spellStart"/>
      <w:r w:rsidRPr="00102261">
        <w:rPr>
          <w:b/>
          <w:sz w:val="18"/>
          <w:szCs w:val="18"/>
        </w:rPr>
        <w:t>Waidhofen</w:t>
      </w:r>
      <w:proofErr w:type="spellEnd"/>
      <w:r w:rsidRPr="00102261">
        <w:rPr>
          <w:b/>
          <w:sz w:val="18"/>
          <w:szCs w:val="18"/>
        </w:rPr>
        <w:t xml:space="preserve"> an der Y</w:t>
      </w:r>
      <w:r w:rsidR="004403AF">
        <w:rPr>
          <w:b/>
          <w:sz w:val="18"/>
          <w:szCs w:val="18"/>
        </w:rPr>
        <w:t>bb</w:t>
      </w:r>
      <w:r w:rsidRPr="00102261">
        <w:rPr>
          <w:b/>
          <w:sz w:val="18"/>
          <w:szCs w:val="18"/>
        </w:rPr>
        <w:t>s</w:t>
      </w:r>
      <w:r w:rsidR="00FE4D69" w:rsidRPr="00102261">
        <w:rPr>
          <w:b/>
          <w:sz w:val="18"/>
          <w:szCs w:val="18"/>
        </w:rPr>
        <w:t>.</w:t>
      </w:r>
      <w:r w:rsidR="00FE4D69" w:rsidRPr="009863A5">
        <w:rPr>
          <w:b/>
          <w:sz w:val="18"/>
          <w:szCs w:val="18"/>
        </w:rPr>
        <w:t xml:space="preserve"> Der Österreichische Alpenverein betreibt</w:t>
      </w:r>
      <w:r w:rsidR="002A3D07">
        <w:rPr>
          <w:b/>
          <w:sz w:val="18"/>
          <w:szCs w:val="18"/>
        </w:rPr>
        <w:t xml:space="preserve"> seine</w:t>
      </w:r>
      <w:r w:rsidR="00FE4D69" w:rsidRPr="009863A5">
        <w:rPr>
          <w:b/>
          <w:sz w:val="18"/>
          <w:szCs w:val="18"/>
        </w:rPr>
        <w:t xml:space="preserve"> 231 Hütten mit dem </w:t>
      </w:r>
      <w:r w:rsidR="002A3D07">
        <w:rPr>
          <w:b/>
          <w:sz w:val="18"/>
          <w:szCs w:val="18"/>
        </w:rPr>
        <w:t xml:space="preserve">ehrgeizigen </w:t>
      </w:r>
      <w:r w:rsidR="00FE4D69" w:rsidRPr="009863A5">
        <w:rPr>
          <w:b/>
          <w:sz w:val="18"/>
          <w:szCs w:val="18"/>
        </w:rPr>
        <w:t>Ziel, diese zu </w:t>
      </w:r>
      <w:r w:rsidR="00FE4D69" w:rsidRPr="009863A5">
        <w:rPr>
          <w:b/>
          <w:bCs/>
          <w:sz w:val="18"/>
          <w:szCs w:val="18"/>
        </w:rPr>
        <w:t>vorbildlichen</w:t>
      </w:r>
      <w:r w:rsidR="00FE4D69" w:rsidRPr="009863A5">
        <w:rPr>
          <w:b/>
          <w:sz w:val="18"/>
          <w:szCs w:val="18"/>
        </w:rPr>
        <w:t> </w:t>
      </w:r>
      <w:r w:rsidR="00FE4D69" w:rsidRPr="009863A5">
        <w:rPr>
          <w:b/>
          <w:bCs/>
          <w:sz w:val="18"/>
          <w:szCs w:val="18"/>
        </w:rPr>
        <w:t>Beherbergungsstätten</w:t>
      </w:r>
      <w:r w:rsidR="00FE4D69" w:rsidRPr="009863A5">
        <w:rPr>
          <w:b/>
          <w:sz w:val="18"/>
          <w:szCs w:val="18"/>
        </w:rPr>
        <w:t> im </w:t>
      </w:r>
      <w:r w:rsidR="00FE4D69" w:rsidRPr="009863A5">
        <w:rPr>
          <w:b/>
          <w:bCs/>
          <w:sz w:val="18"/>
          <w:szCs w:val="18"/>
        </w:rPr>
        <w:t xml:space="preserve">Hinblick auf eine </w:t>
      </w:r>
      <w:r w:rsidR="00FE4D69" w:rsidRPr="009863A5">
        <w:rPr>
          <w:b/>
          <w:sz w:val="18"/>
          <w:szCs w:val="18"/>
        </w:rPr>
        <w:t xml:space="preserve">ökologische und nachhaltige Bewirtschaftung </w:t>
      </w:r>
      <w:r w:rsidR="00FE4D69" w:rsidRPr="009863A5">
        <w:rPr>
          <w:b/>
          <w:bCs/>
          <w:sz w:val="18"/>
          <w:szCs w:val="18"/>
        </w:rPr>
        <w:t>zu </w:t>
      </w:r>
      <w:r w:rsidR="00FE4D69" w:rsidRPr="009863A5">
        <w:rPr>
          <w:b/>
          <w:sz w:val="18"/>
          <w:szCs w:val="18"/>
        </w:rPr>
        <w:t xml:space="preserve">entwickeln. </w:t>
      </w:r>
      <w:r w:rsidR="007011F7">
        <w:rPr>
          <w:b/>
          <w:sz w:val="18"/>
          <w:szCs w:val="18"/>
        </w:rPr>
        <w:t xml:space="preserve">Gerade in herausfordernden Zeiten, in denen Energiesparen zum Gebot der Stunde wird, können wir viel von den Inseln im Gebirge lernen. </w:t>
      </w:r>
      <w:r w:rsidR="00272EA9">
        <w:rPr>
          <w:b/>
          <w:sz w:val="18"/>
          <w:szCs w:val="18"/>
        </w:rPr>
        <w:t xml:space="preserve">Der Alpenverein gibt Tipps und zeichnet zwei ganz besondere Hütten für ihr herausragendes ökologisches Engagement mit dem </w:t>
      </w:r>
      <w:r w:rsidR="00F8167D">
        <w:rPr>
          <w:b/>
          <w:sz w:val="18"/>
          <w:szCs w:val="18"/>
        </w:rPr>
        <w:t xml:space="preserve">begehrten </w:t>
      </w:r>
      <w:r w:rsidR="00272EA9">
        <w:rPr>
          <w:b/>
          <w:sz w:val="18"/>
          <w:szCs w:val="18"/>
        </w:rPr>
        <w:t>Umweltgütesiegel aus.</w:t>
      </w:r>
    </w:p>
    <w:p w14:paraId="6A701B85" w14:textId="77777777" w:rsidR="006918E2" w:rsidRPr="00B674F3" w:rsidRDefault="006918E2" w:rsidP="0005286C">
      <w:pPr>
        <w:spacing w:line="276" w:lineRule="auto"/>
        <w:jc w:val="both"/>
        <w:rPr>
          <w:b/>
          <w:sz w:val="18"/>
          <w:szCs w:val="18"/>
        </w:rPr>
      </w:pPr>
    </w:p>
    <w:p w14:paraId="53DBDFF5" w14:textId="77777777" w:rsidR="0005286C" w:rsidRPr="005810FC" w:rsidRDefault="0005286C" w:rsidP="006918E2">
      <w:pPr>
        <w:spacing w:line="276" w:lineRule="auto"/>
        <w:jc w:val="both"/>
        <w:rPr>
          <w:b/>
          <w:bCs/>
          <w:sz w:val="18"/>
          <w:szCs w:val="18"/>
        </w:rPr>
      </w:pPr>
      <w:r w:rsidRPr="005810FC">
        <w:rPr>
          <w:b/>
          <w:bCs/>
          <w:sz w:val="18"/>
          <w:szCs w:val="18"/>
        </w:rPr>
        <w:t>Alpenvereinshütten als Vorbild für nachhaltige Energieversorgung</w:t>
      </w:r>
    </w:p>
    <w:p w14:paraId="4824846E" w14:textId="77777777" w:rsidR="001F5690" w:rsidRPr="005810FC" w:rsidRDefault="0005286C" w:rsidP="006918E2">
      <w:pPr>
        <w:spacing w:line="276" w:lineRule="auto"/>
        <w:jc w:val="both"/>
        <w:rPr>
          <w:sz w:val="18"/>
          <w:szCs w:val="18"/>
        </w:rPr>
      </w:pPr>
      <w:r w:rsidRPr="005810FC">
        <w:rPr>
          <w:sz w:val="18"/>
          <w:szCs w:val="18"/>
        </w:rPr>
        <w:t xml:space="preserve">Das oberste Gebot lautet beim Alpenverein bereits seit jeher: Den </w:t>
      </w:r>
      <w:r w:rsidRPr="005810FC">
        <w:rPr>
          <w:b/>
          <w:bCs/>
          <w:sz w:val="18"/>
          <w:szCs w:val="18"/>
        </w:rPr>
        <w:t>Energieverbrauch minimieren</w:t>
      </w:r>
      <w:r w:rsidRPr="005810FC">
        <w:rPr>
          <w:sz w:val="18"/>
          <w:szCs w:val="18"/>
        </w:rPr>
        <w:t xml:space="preserve">, wo immer möglich. Schon aufgrund der Insellage der Hütten in weitgehend unerschlossenen Gebieten ist dieser Vorsatz bei Planung und Erhalt von Schutzhütten ein ständiger, nicht weg zu denkender Begleiter. „Aus ökologischer Sicht sind unsere Hütten vorbildlich. Erstens aus Überzeugung, zweitens aus der Mangelsituation und den erschwerten Bedingungen am Berg heraus. Wir hoffen, damit auch eine Inspiration für die ‚normalen‘ Gastro- und Unterkunftsbetriebe unten im Tal zu sein“, sagt </w:t>
      </w:r>
      <w:r w:rsidR="00272EA9" w:rsidRPr="005810FC">
        <w:rPr>
          <w:b/>
          <w:bCs/>
          <w:sz w:val="18"/>
          <w:szCs w:val="18"/>
        </w:rPr>
        <w:t>Andreas Ermacora, Präsident des</w:t>
      </w:r>
      <w:r w:rsidRPr="005810FC">
        <w:rPr>
          <w:b/>
          <w:bCs/>
          <w:sz w:val="18"/>
          <w:szCs w:val="18"/>
        </w:rPr>
        <w:t xml:space="preserve"> Österreichischen Alpenverein</w:t>
      </w:r>
      <w:r w:rsidR="00272EA9" w:rsidRPr="005810FC">
        <w:rPr>
          <w:b/>
          <w:bCs/>
          <w:sz w:val="18"/>
          <w:szCs w:val="18"/>
        </w:rPr>
        <w:t>s</w:t>
      </w:r>
      <w:r w:rsidRPr="005810FC">
        <w:rPr>
          <w:sz w:val="18"/>
          <w:szCs w:val="18"/>
        </w:rPr>
        <w:t>.</w:t>
      </w:r>
      <w:r w:rsidR="00FE6763" w:rsidRPr="005810FC">
        <w:rPr>
          <w:sz w:val="18"/>
          <w:szCs w:val="18"/>
        </w:rPr>
        <w:t xml:space="preserve"> </w:t>
      </w:r>
    </w:p>
    <w:p w14:paraId="5F4F184E" w14:textId="23928C7E" w:rsidR="00BD045F" w:rsidRPr="005810FC" w:rsidRDefault="00FE6763" w:rsidP="006918E2">
      <w:pPr>
        <w:spacing w:line="276" w:lineRule="auto"/>
        <w:jc w:val="both"/>
        <w:rPr>
          <w:sz w:val="18"/>
          <w:szCs w:val="18"/>
        </w:rPr>
      </w:pPr>
      <w:r w:rsidRPr="005810FC">
        <w:rPr>
          <w:sz w:val="18"/>
          <w:szCs w:val="18"/>
        </w:rPr>
        <w:t xml:space="preserve">Auch in Punkto </w:t>
      </w:r>
      <w:r w:rsidRPr="005810FC">
        <w:rPr>
          <w:b/>
          <w:bCs/>
          <w:sz w:val="18"/>
          <w:szCs w:val="18"/>
        </w:rPr>
        <w:t>Verhalten</w:t>
      </w:r>
      <w:r w:rsidRPr="005810FC">
        <w:rPr>
          <w:sz w:val="18"/>
          <w:szCs w:val="18"/>
        </w:rPr>
        <w:t xml:space="preserve"> lässt sich so manches vom Berg ins Tal transferieren: „Im Zuge unserer Bergabenteuer verbrauchen wir </w:t>
      </w:r>
      <w:r w:rsidR="00B674F3" w:rsidRPr="005810FC">
        <w:rPr>
          <w:sz w:val="18"/>
          <w:szCs w:val="18"/>
        </w:rPr>
        <w:t xml:space="preserve">auf Hütten </w:t>
      </w:r>
      <w:r w:rsidRPr="005810FC">
        <w:rPr>
          <w:sz w:val="18"/>
          <w:szCs w:val="18"/>
        </w:rPr>
        <w:t>ganz selbstverständlich weniger heißes Wasser, kommen länger mit der gleichen Wäsche aus und kleiden uns nach dem Zwiebelschalenprinzip</w:t>
      </w:r>
      <w:r w:rsidR="00BD045F" w:rsidRPr="005810FC">
        <w:rPr>
          <w:sz w:val="18"/>
          <w:szCs w:val="18"/>
        </w:rPr>
        <w:t>. Auf Grund der weiten Wege</w:t>
      </w:r>
      <w:r w:rsidR="00B674F3" w:rsidRPr="005810FC">
        <w:rPr>
          <w:sz w:val="18"/>
          <w:szCs w:val="18"/>
        </w:rPr>
        <w:t xml:space="preserve"> optimier</w:t>
      </w:r>
      <w:r w:rsidR="00F8167D" w:rsidRPr="005810FC">
        <w:rPr>
          <w:sz w:val="18"/>
          <w:szCs w:val="18"/>
        </w:rPr>
        <w:t>t</w:t>
      </w:r>
      <w:r w:rsidR="00B674F3" w:rsidRPr="005810FC">
        <w:rPr>
          <w:sz w:val="18"/>
          <w:szCs w:val="18"/>
        </w:rPr>
        <w:t xml:space="preserve"> </w:t>
      </w:r>
      <w:r w:rsidR="00F8167D" w:rsidRPr="005810FC">
        <w:rPr>
          <w:sz w:val="18"/>
          <w:szCs w:val="18"/>
        </w:rPr>
        <w:t>jede Alpenvereinshütte ihre</w:t>
      </w:r>
      <w:r w:rsidR="00B674F3" w:rsidRPr="005810FC">
        <w:rPr>
          <w:sz w:val="18"/>
          <w:szCs w:val="18"/>
        </w:rPr>
        <w:t xml:space="preserve"> Transportwege</w:t>
      </w:r>
      <w:r w:rsidR="00F8167D" w:rsidRPr="005810FC">
        <w:rPr>
          <w:sz w:val="18"/>
          <w:szCs w:val="18"/>
        </w:rPr>
        <w:t xml:space="preserve"> für die Lebensmittelversorgung – übertragen auf unseren Alltag kann eine solche</w:t>
      </w:r>
      <w:r w:rsidR="00B674F3" w:rsidRPr="005810FC">
        <w:rPr>
          <w:sz w:val="18"/>
          <w:szCs w:val="18"/>
        </w:rPr>
        <w:t xml:space="preserve"> Einstellung </w:t>
      </w:r>
      <w:r w:rsidRPr="005810FC">
        <w:rPr>
          <w:sz w:val="18"/>
          <w:szCs w:val="18"/>
        </w:rPr>
        <w:t>einen Beitrag leisten,</w:t>
      </w:r>
      <w:r w:rsidR="00B674F3" w:rsidRPr="005810FC">
        <w:rPr>
          <w:sz w:val="18"/>
          <w:szCs w:val="18"/>
        </w:rPr>
        <w:t xml:space="preserve"> als Gesellschaft</w:t>
      </w:r>
      <w:r w:rsidRPr="005810FC">
        <w:rPr>
          <w:sz w:val="18"/>
          <w:szCs w:val="18"/>
        </w:rPr>
        <w:t xml:space="preserve"> Energie einzusparen</w:t>
      </w:r>
      <w:r w:rsidR="00F8167D" w:rsidRPr="005810FC">
        <w:rPr>
          <w:sz w:val="18"/>
          <w:szCs w:val="18"/>
        </w:rPr>
        <w:t>, in dem wir beispielsweise bereits am Heimweg von der Arbeit den Einkauf erledigen und nicht extra dafür mit dem Auto losfahren</w:t>
      </w:r>
      <w:r w:rsidRPr="005810FC">
        <w:rPr>
          <w:sz w:val="18"/>
          <w:szCs w:val="18"/>
        </w:rPr>
        <w:t xml:space="preserve">“, </w:t>
      </w:r>
      <w:r w:rsidR="00B674F3" w:rsidRPr="005810FC">
        <w:rPr>
          <w:sz w:val="18"/>
          <w:szCs w:val="18"/>
        </w:rPr>
        <w:t>gibt</w:t>
      </w:r>
      <w:r w:rsidRPr="005810FC">
        <w:rPr>
          <w:sz w:val="18"/>
          <w:szCs w:val="18"/>
        </w:rPr>
        <w:t xml:space="preserve"> Andreas Ermacor</w:t>
      </w:r>
      <w:r w:rsidR="00B674F3" w:rsidRPr="005810FC">
        <w:rPr>
          <w:sz w:val="18"/>
          <w:szCs w:val="18"/>
        </w:rPr>
        <w:t xml:space="preserve">a als Anregung mit. </w:t>
      </w:r>
    </w:p>
    <w:p w14:paraId="6B7978BD" w14:textId="0BDFCB9A" w:rsidR="0005286C" w:rsidRPr="005810FC" w:rsidRDefault="0005286C" w:rsidP="006918E2">
      <w:pPr>
        <w:spacing w:line="276" w:lineRule="auto"/>
        <w:jc w:val="both"/>
        <w:rPr>
          <w:b/>
          <w:bCs/>
          <w:sz w:val="18"/>
          <w:szCs w:val="18"/>
          <w:lang w:val="en-AT"/>
        </w:rPr>
      </w:pPr>
      <w:r w:rsidRPr="005810FC">
        <w:rPr>
          <w:sz w:val="18"/>
          <w:szCs w:val="18"/>
        </w:rPr>
        <w:t xml:space="preserve">Wider die Energiekrise: Über den aktuellen </w:t>
      </w:r>
      <w:r w:rsidRPr="005810FC">
        <w:rPr>
          <w:b/>
          <w:bCs/>
          <w:sz w:val="18"/>
          <w:szCs w:val="18"/>
        </w:rPr>
        <w:t>Strompreis und die Gasknappheit</w:t>
      </w:r>
      <w:r w:rsidRPr="005810FC">
        <w:rPr>
          <w:sz w:val="18"/>
          <w:szCs w:val="18"/>
        </w:rPr>
        <w:t xml:space="preserve"> müssen sich die allermeisten Alpenvereinshütten jedenfalls keine Sorgen machen. „Beheizt werden unsere Schutzhütten in Extremlage in der Regel weder mit Öl noch mit Gas</w:t>
      </w:r>
      <w:r w:rsidR="00BD045F" w:rsidRPr="005810FC">
        <w:rPr>
          <w:sz w:val="18"/>
          <w:szCs w:val="18"/>
        </w:rPr>
        <w:t>.</w:t>
      </w:r>
      <w:r w:rsidRPr="005810FC">
        <w:rPr>
          <w:sz w:val="18"/>
          <w:szCs w:val="18"/>
        </w:rPr>
        <w:t xml:space="preserve"> </w:t>
      </w:r>
      <w:r w:rsidR="00BD045F" w:rsidRPr="005810FC">
        <w:rPr>
          <w:sz w:val="18"/>
          <w:szCs w:val="18"/>
        </w:rPr>
        <w:t>W</w:t>
      </w:r>
      <w:r w:rsidRPr="005810FC">
        <w:rPr>
          <w:sz w:val="18"/>
          <w:szCs w:val="18"/>
        </w:rPr>
        <w:t>ir</w:t>
      </w:r>
      <w:r w:rsidR="00BD045F" w:rsidRPr="005810FC">
        <w:rPr>
          <w:sz w:val="18"/>
          <w:szCs w:val="18"/>
        </w:rPr>
        <w:t xml:space="preserve"> fördern</w:t>
      </w:r>
      <w:r w:rsidRPr="005810FC">
        <w:rPr>
          <w:sz w:val="18"/>
          <w:szCs w:val="18"/>
        </w:rPr>
        <w:t xml:space="preserve"> keinerlei fossile Energieträger und </w:t>
      </w:r>
      <w:r w:rsidR="00BD045F" w:rsidRPr="005810FC">
        <w:rPr>
          <w:sz w:val="18"/>
          <w:szCs w:val="18"/>
        </w:rPr>
        <w:t>sehen zum Beispiel</w:t>
      </w:r>
      <w:r w:rsidRPr="005810FC">
        <w:rPr>
          <w:sz w:val="18"/>
          <w:szCs w:val="18"/>
        </w:rPr>
        <w:t xml:space="preserve"> keine Raumheizung in Schlafräumen</w:t>
      </w:r>
      <w:r w:rsidR="00BD045F" w:rsidRPr="005810FC">
        <w:rPr>
          <w:sz w:val="18"/>
          <w:szCs w:val="18"/>
        </w:rPr>
        <w:t xml:space="preserve"> vor</w:t>
      </w:r>
      <w:r w:rsidRPr="005810FC">
        <w:rPr>
          <w:sz w:val="18"/>
          <w:szCs w:val="18"/>
        </w:rPr>
        <w:t xml:space="preserve">. Die Standardkonfiguration zur Energieversorgung auf Hütten ist ein netzunabhängiges, hybrides System aus </w:t>
      </w:r>
      <w:r w:rsidRPr="005810FC">
        <w:rPr>
          <w:b/>
          <w:bCs/>
          <w:sz w:val="18"/>
          <w:szCs w:val="18"/>
        </w:rPr>
        <w:t>PV-Anlage und Batterien</w:t>
      </w:r>
      <w:r w:rsidRPr="005810FC">
        <w:rPr>
          <w:sz w:val="18"/>
          <w:szCs w:val="18"/>
        </w:rPr>
        <w:t xml:space="preserve">, wenn möglich ein Kleinwasserkraftwerk und/oder rapsölbetriebene Blockheizkraftwerke samt Kraft-Wärmekopplung aus Kühlwasser und Abgasen als Redundanz“, erklärt </w:t>
      </w:r>
      <w:r w:rsidR="001F5690" w:rsidRPr="005810FC">
        <w:rPr>
          <w:b/>
          <w:bCs/>
          <w:sz w:val="18"/>
          <w:szCs w:val="18"/>
        </w:rPr>
        <w:t xml:space="preserve">Doris </w:t>
      </w:r>
      <w:proofErr w:type="spellStart"/>
      <w:r w:rsidR="001F5690" w:rsidRPr="005810FC">
        <w:rPr>
          <w:b/>
          <w:bCs/>
          <w:sz w:val="18"/>
          <w:szCs w:val="18"/>
        </w:rPr>
        <w:t>Hallama</w:t>
      </w:r>
      <w:proofErr w:type="spellEnd"/>
      <w:r w:rsidR="001F5690" w:rsidRPr="005810FC">
        <w:rPr>
          <w:b/>
          <w:bCs/>
          <w:sz w:val="18"/>
          <w:szCs w:val="18"/>
        </w:rPr>
        <w:t xml:space="preserve">, </w:t>
      </w:r>
      <w:r w:rsidR="001F5690" w:rsidRPr="005810FC">
        <w:rPr>
          <w:b/>
          <w:bCs/>
          <w:sz w:val="18"/>
          <w:szCs w:val="18"/>
          <w:lang w:val="en-AT"/>
        </w:rPr>
        <w:t>Alpenvereins-Vizepräsidentin</w:t>
      </w:r>
      <w:r w:rsidRPr="005810FC">
        <w:rPr>
          <w:sz w:val="18"/>
          <w:szCs w:val="18"/>
        </w:rPr>
        <w:t xml:space="preserve">. Zur </w:t>
      </w:r>
      <w:r w:rsidRPr="005810FC">
        <w:rPr>
          <w:b/>
          <w:bCs/>
          <w:sz w:val="18"/>
          <w:szCs w:val="18"/>
        </w:rPr>
        <w:t>Warmwassergewinnung</w:t>
      </w:r>
      <w:r w:rsidRPr="005810FC">
        <w:rPr>
          <w:sz w:val="18"/>
          <w:szCs w:val="18"/>
        </w:rPr>
        <w:t xml:space="preserve"> wird ebenfalls entweder solarthermisch, mit Überschussstrom aus der PV-Anlage oder mittels Wärmeauskopplung aus einem Holz- oder Pelletofen gearbeitet.</w:t>
      </w:r>
    </w:p>
    <w:p w14:paraId="4F919725" w14:textId="32761340" w:rsidR="00272EA9" w:rsidRDefault="00272EA9" w:rsidP="006918E2">
      <w:pPr>
        <w:spacing w:line="276" w:lineRule="auto"/>
        <w:jc w:val="both"/>
        <w:rPr>
          <w:bCs/>
          <w:sz w:val="18"/>
          <w:szCs w:val="18"/>
          <w:lang w:val="de-DE"/>
        </w:rPr>
      </w:pPr>
      <w:r w:rsidRPr="005810FC">
        <w:rPr>
          <w:bCs/>
          <w:sz w:val="18"/>
          <w:szCs w:val="18"/>
        </w:rPr>
        <w:t xml:space="preserve">Um das Engagement im Bereich Umweltschutz besonders zu fördern, wird seit 1996 das </w:t>
      </w:r>
      <w:r w:rsidR="00B674F3" w:rsidRPr="005810FC">
        <w:rPr>
          <w:sz w:val="18"/>
          <w:szCs w:val="18"/>
        </w:rPr>
        <w:t xml:space="preserve">renommierte </w:t>
      </w:r>
      <w:hyperlink r:id="rId8" w:history="1">
        <w:r w:rsidR="00B674F3" w:rsidRPr="005810FC">
          <w:rPr>
            <w:rStyle w:val="Hyperlink"/>
            <w:sz w:val="18"/>
            <w:szCs w:val="18"/>
          </w:rPr>
          <w:t>Umweltgütesiegel</w:t>
        </w:r>
      </w:hyperlink>
      <w:r w:rsidR="00B674F3" w:rsidRPr="005810FC">
        <w:rPr>
          <w:bCs/>
          <w:sz w:val="18"/>
          <w:szCs w:val="18"/>
        </w:rPr>
        <w:t xml:space="preserve"> f</w:t>
      </w:r>
      <w:r w:rsidRPr="005810FC">
        <w:rPr>
          <w:bCs/>
          <w:sz w:val="18"/>
          <w:szCs w:val="18"/>
        </w:rPr>
        <w:t xml:space="preserve">ür Alpenvereinshütten verliehen. Dieses Jahr durften sich Vertreter der </w:t>
      </w:r>
      <w:r w:rsidRPr="005810FC">
        <w:rPr>
          <w:b/>
          <w:sz w:val="18"/>
          <w:szCs w:val="18"/>
        </w:rPr>
        <w:t>Zweigvereine Alpenverein TK Windischgarsten</w:t>
      </w:r>
      <w:r w:rsidRPr="005810FC">
        <w:rPr>
          <w:bCs/>
          <w:sz w:val="18"/>
          <w:szCs w:val="18"/>
          <w:lang w:val="de-DE"/>
        </w:rPr>
        <w:t xml:space="preserve"> und des </w:t>
      </w:r>
      <w:r w:rsidRPr="005810FC">
        <w:rPr>
          <w:b/>
          <w:sz w:val="18"/>
          <w:szCs w:val="18"/>
          <w:lang w:val="de-DE"/>
        </w:rPr>
        <w:t>Alpenverein Austria</w:t>
      </w:r>
      <w:r w:rsidRPr="005810FC">
        <w:rPr>
          <w:bCs/>
          <w:sz w:val="18"/>
          <w:szCs w:val="18"/>
          <w:lang w:val="de-DE"/>
        </w:rPr>
        <w:t xml:space="preserve"> über die begehrte Auszeichnung freuen: Die Zellerhütte (Totes Gebirge, 1.575 m) und die </w:t>
      </w:r>
      <w:proofErr w:type="spellStart"/>
      <w:r w:rsidRPr="005810FC">
        <w:rPr>
          <w:bCs/>
          <w:sz w:val="18"/>
          <w:szCs w:val="18"/>
          <w:lang w:val="de-DE"/>
        </w:rPr>
        <w:t>Voisthalerhütte</w:t>
      </w:r>
      <w:proofErr w:type="spellEnd"/>
      <w:r w:rsidRPr="005810FC">
        <w:rPr>
          <w:bCs/>
          <w:sz w:val="18"/>
          <w:szCs w:val="18"/>
          <w:lang w:val="de-DE"/>
        </w:rPr>
        <w:t xml:space="preserve"> (</w:t>
      </w:r>
      <w:proofErr w:type="spellStart"/>
      <w:r w:rsidRPr="005810FC">
        <w:rPr>
          <w:bCs/>
          <w:sz w:val="18"/>
          <w:szCs w:val="18"/>
          <w:lang w:val="de-DE"/>
        </w:rPr>
        <w:t>Hochschwabgruppe</w:t>
      </w:r>
      <w:proofErr w:type="spellEnd"/>
      <w:r w:rsidRPr="005810FC">
        <w:rPr>
          <w:bCs/>
          <w:sz w:val="18"/>
          <w:szCs w:val="18"/>
          <w:lang w:val="de-DE"/>
        </w:rPr>
        <w:t>, 1.654 m) wurden für ihr ökologisches Engagement ausgezeichnet.</w:t>
      </w:r>
    </w:p>
    <w:p w14:paraId="76CD5F47" w14:textId="3FCD2F9D" w:rsidR="006918E2" w:rsidRDefault="006918E2" w:rsidP="006918E2">
      <w:pPr>
        <w:spacing w:line="276" w:lineRule="auto"/>
        <w:jc w:val="both"/>
        <w:rPr>
          <w:bCs/>
          <w:sz w:val="18"/>
          <w:szCs w:val="18"/>
          <w:lang w:val="de-DE"/>
        </w:rPr>
      </w:pPr>
    </w:p>
    <w:p w14:paraId="4BA811AE" w14:textId="77777777" w:rsidR="006918E2" w:rsidRPr="005810FC" w:rsidRDefault="006918E2" w:rsidP="006918E2">
      <w:pPr>
        <w:spacing w:line="276" w:lineRule="auto"/>
        <w:jc w:val="both"/>
        <w:rPr>
          <w:bCs/>
          <w:sz w:val="18"/>
          <w:szCs w:val="18"/>
        </w:rPr>
      </w:pPr>
    </w:p>
    <w:p w14:paraId="6ECB62D9" w14:textId="77777777" w:rsidR="0005286C" w:rsidRPr="005810FC" w:rsidRDefault="0005286C" w:rsidP="006918E2">
      <w:pPr>
        <w:spacing w:line="276" w:lineRule="auto"/>
        <w:jc w:val="both"/>
        <w:rPr>
          <w:b/>
          <w:sz w:val="18"/>
          <w:szCs w:val="18"/>
        </w:rPr>
      </w:pPr>
      <w:r w:rsidRPr="005810FC">
        <w:rPr>
          <w:b/>
          <w:sz w:val="18"/>
          <w:szCs w:val="18"/>
        </w:rPr>
        <w:lastRenderedPageBreak/>
        <w:t>Ein Ort der Sinnlichkeit: Die Zellerhütte im Toten Gebirge</w:t>
      </w:r>
    </w:p>
    <w:p w14:paraId="658DA1B5" w14:textId="77777777" w:rsidR="00B674F3" w:rsidRPr="005810FC" w:rsidRDefault="0005286C" w:rsidP="006918E2">
      <w:pPr>
        <w:spacing w:line="276" w:lineRule="auto"/>
        <w:jc w:val="both"/>
        <w:rPr>
          <w:sz w:val="18"/>
          <w:szCs w:val="18"/>
        </w:rPr>
      </w:pPr>
      <w:r w:rsidRPr="005810FC">
        <w:rPr>
          <w:sz w:val="18"/>
          <w:szCs w:val="18"/>
        </w:rPr>
        <w:t xml:space="preserve">Die kleine Hütte mit 26 Schlafplätzen liegt traditionell am Anstieg zum </w:t>
      </w:r>
      <w:proofErr w:type="spellStart"/>
      <w:r w:rsidRPr="005810FC">
        <w:rPr>
          <w:sz w:val="18"/>
          <w:szCs w:val="18"/>
        </w:rPr>
        <w:t>Warscheneck</w:t>
      </w:r>
      <w:proofErr w:type="spellEnd"/>
      <w:r w:rsidRPr="005810FC">
        <w:rPr>
          <w:sz w:val="18"/>
          <w:szCs w:val="18"/>
        </w:rPr>
        <w:t xml:space="preserve"> inmitten eines unberührten Lärchenwaldes. </w:t>
      </w:r>
      <w:r w:rsidR="00B674F3" w:rsidRPr="005810FC">
        <w:rPr>
          <w:sz w:val="18"/>
          <w:szCs w:val="18"/>
        </w:rPr>
        <w:t>Die 1901 erbaute und im Frühjahr 2018 sanierte Zellerhütte wird von den erfahrenen Hüttenwirtsleuten Theresia und Wolfgang Panholzer mit Team gleichsam liebevoll und hochprofessionell bewirtet und ist im Besitz des Alpenverein-Zweigvereins TK Windischgarsten.</w:t>
      </w:r>
    </w:p>
    <w:p w14:paraId="30C6B749" w14:textId="77CDC659" w:rsidR="0005286C" w:rsidRPr="005810FC" w:rsidRDefault="0005286C" w:rsidP="006918E2">
      <w:pPr>
        <w:spacing w:line="276" w:lineRule="auto"/>
        <w:jc w:val="both"/>
        <w:rPr>
          <w:sz w:val="18"/>
          <w:szCs w:val="18"/>
        </w:rPr>
      </w:pPr>
      <w:r w:rsidRPr="005810FC">
        <w:rPr>
          <w:sz w:val="18"/>
          <w:szCs w:val="18"/>
        </w:rPr>
        <w:t xml:space="preserve">„Die Kriterien für das Umweltgütesiegel erfüllt die Zellerhütte auf vorbildliche Art und Weise, alle Musskriterien werden erfüllt, von den möglichen 75 Punkten bei den Sollkriterien werden sogar hervorragende </w:t>
      </w:r>
      <w:r w:rsidRPr="005810FC">
        <w:rPr>
          <w:bCs/>
          <w:sz w:val="18"/>
          <w:szCs w:val="18"/>
        </w:rPr>
        <w:t>70 Punkte</w:t>
      </w:r>
      <w:r w:rsidRPr="005810FC">
        <w:rPr>
          <w:sz w:val="18"/>
          <w:szCs w:val="18"/>
        </w:rPr>
        <w:t xml:space="preserve"> erreicht“, zeigt sich </w:t>
      </w:r>
      <w:r w:rsidR="005F4370" w:rsidRPr="005810FC">
        <w:rPr>
          <w:b/>
          <w:bCs/>
          <w:sz w:val="18"/>
          <w:szCs w:val="18"/>
        </w:rPr>
        <w:t>Doris Hallama</w:t>
      </w:r>
      <w:r w:rsidR="00272EA9" w:rsidRPr="005810FC">
        <w:rPr>
          <w:b/>
          <w:bCs/>
          <w:sz w:val="18"/>
          <w:szCs w:val="18"/>
        </w:rPr>
        <w:t xml:space="preserve">, </w:t>
      </w:r>
      <w:r w:rsidRPr="005810FC">
        <w:rPr>
          <w:sz w:val="18"/>
          <w:szCs w:val="18"/>
        </w:rPr>
        <w:t>erfreut.</w:t>
      </w:r>
    </w:p>
    <w:p w14:paraId="52724210" w14:textId="5F94B64D" w:rsidR="0005286C" w:rsidRDefault="0005286C" w:rsidP="006918E2">
      <w:pPr>
        <w:spacing w:line="276" w:lineRule="auto"/>
        <w:jc w:val="both"/>
        <w:rPr>
          <w:sz w:val="18"/>
          <w:szCs w:val="18"/>
        </w:rPr>
      </w:pPr>
      <w:r w:rsidRPr="005810FC">
        <w:rPr>
          <w:sz w:val="18"/>
          <w:szCs w:val="18"/>
        </w:rPr>
        <w:t xml:space="preserve">Der Spagat zwischen </w:t>
      </w:r>
      <w:r w:rsidRPr="005810FC">
        <w:rPr>
          <w:b/>
          <w:bCs/>
          <w:sz w:val="18"/>
          <w:szCs w:val="18"/>
        </w:rPr>
        <w:t>Tradition und Moderne</w:t>
      </w:r>
      <w:r w:rsidRPr="005810FC">
        <w:rPr>
          <w:sz w:val="18"/>
          <w:szCs w:val="18"/>
        </w:rPr>
        <w:t xml:space="preserve"> ist bei der Zellerhütte hervorragend gelungen: Während man sich in der urigen Holzstube mit dem Kachelofen gleich heimelig fühlt und der Charakter einer Bergsteigerhütte erhalten blieb, hat die Hütte seit der Modernisierung 2018 dennoch ein hoch technologisiertes Herz: „Das Energiekonzept ist schlüssig und funktioniert mit PV-Anlage und Blockheizkraftwerk auf Pflanzenölbasis einwandfrei. Die Hüttenpächter beschäftigen sich sehr stark mit der Technik und können Verbräuche plausibel erklären, nachvollziehen und entsprechend reagieren“, lobt </w:t>
      </w:r>
      <w:r w:rsidRPr="005810FC">
        <w:rPr>
          <w:b/>
          <w:bCs/>
          <w:sz w:val="18"/>
          <w:szCs w:val="18"/>
        </w:rPr>
        <w:t>Georg Unterberger</w:t>
      </w:r>
      <w:r w:rsidR="005F4370" w:rsidRPr="005810FC">
        <w:rPr>
          <w:b/>
          <w:bCs/>
          <w:sz w:val="18"/>
          <w:szCs w:val="18"/>
        </w:rPr>
        <w:t>, Leiter der Abteilung Hütten, Wege &amp; Kartographie</w:t>
      </w:r>
      <w:r w:rsidRPr="005810FC">
        <w:rPr>
          <w:sz w:val="18"/>
          <w:szCs w:val="18"/>
        </w:rPr>
        <w:t>. Und weiter: „</w:t>
      </w:r>
      <w:r w:rsidR="00BD045F" w:rsidRPr="005810FC">
        <w:rPr>
          <w:sz w:val="18"/>
          <w:szCs w:val="18"/>
        </w:rPr>
        <w:t xml:space="preserve">Energie </w:t>
      </w:r>
      <w:r w:rsidR="007B387B" w:rsidRPr="005810FC">
        <w:rPr>
          <w:sz w:val="18"/>
          <w:szCs w:val="18"/>
        </w:rPr>
        <w:t xml:space="preserve">war immer schon ein </w:t>
      </w:r>
      <w:r w:rsidR="00BD045F" w:rsidRPr="005810FC">
        <w:rPr>
          <w:sz w:val="18"/>
          <w:szCs w:val="18"/>
        </w:rPr>
        <w:t>wertvoll</w:t>
      </w:r>
      <w:r w:rsidR="007B387B" w:rsidRPr="005810FC">
        <w:rPr>
          <w:sz w:val="18"/>
          <w:szCs w:val="18"/>
        </w:rPr>
        <w:t>es und</w:t>
      </w:r>
      <w:r w:rsidR="00BD045F" w:rsidRPr="005810FC">
        <w:rPr>
          <w:sz w:val="18"/>
          <w:szCs w:val="18"/>
        </w:rPr>
        <w:t xml:space="preserve"> rares </w:t>
      </w:r>
      <w:r w:rsidR="007B387B" w:rsidRPr="005810FC">
        <w:rPr>
          <w:sz w:val="18"/>
          <w:szCs w:val="18"/>
        </w:rPr>
        <w:t>G</w:t>
      </w:r>
      <w:r w:rsidR="00BD045F" w:rsidRPr="005810FC">
        <w:rPr>
          <w:sz w:val="18"/>
          <w:szCs w:val="18"/>
        </w:rPr>
        <w:t>ut</w:t>
      </w:r>
      <w:r w:rsidR="007B387B" w:rsidRPr="005810FC">
        <w:rPr>
          <w:sz w:val="18"/>
          <w:szCs w:val="18"/>
        </w:rPr>
        <w:t>. I</w:t>
      </w:r>
      <w:r w:rsidRPr="005810FC">
        <w:rPr>
          <w:sz w:val="18"/>
          <w:szCs w:val="18"/>
        </w:rPr>
        <w:t xml:space="preserve">ntelligent geführte Alpenvereinshütten </w:t>
      </w:r>
      <w:r w:rsidR="007B387B" w:rsidRPr="005810FC">
        <w:rPr>
          <w:sz w:val="18"/>
          <w:szCs w:val="18"/>
        </w:rPr>
        <w:t xml:space="preserve">können </w:t>
      </w:r>
      <w:r w:rsidRPr="005810FC">
        <w:rPr>
          <w:sz w:val="18"/>
          <w:szCs w:val="18"/>
        </w:rPr>
        <w:t xml:space="preserve">eine Vorbildwirkung für alle </w:t>
      </w:r>
      <w:r w:rsidR="007B387B" w:rsidRPr="005810FC">
        <w:rPr>
          <w:sz w:val="18"/>
          <w:szCs w:val="18"/>
        </w:rPr>
        <w:t>haben</w:t>
      </w:r>
      <w:r w:rsidRPr="005810FC">
        <w:rPr>
          <w:sz w:val="18"/>
          <w:szCs w:val="18"/>
        </w:rPr>
        <w:t>.“</w:t>
      </w:r>
    </w:p>
    <w:p w14:paraId="672285DB" w14:textId="77777777" w:rsidR="006918E2" w:rsidRPr="005810FC" w:rsidRDefault="006918E2" w:rsidP="006918E2">
      <w:pPr>
        <w:spacing w:line="276" w:lineRule="auto"/>
        <w:jc w:val="both"/>
        <w:rPr>
          <w:sz w:val="18"/>
          <w:szCs w:val="18"/>
        </w:rPr>
      </w:pPr>
    </w:p>
    <w:p w14:paraId="76A3D57D" w14:textId="77777777" w:rsidR="0005286C" w:rsidRPr="005810FC" w:rsidRDefault="0005286C" w:rsidP="006918E2">
      <w:pPr>
        <w:spacing w:line="276" w:lineRule="auto"/>
        <w:jc w:val="both"/>
        <w:rPr>
          <w:b/>
          <w:bCs/>
          <w:sz w:val="18"/>
          <w:szCs w:val="18"/>
        </w:rPr>
      </w:pPr>
      <w:r w:rsidRPr="005810FC">
        <w:rPr>
          <w:b/>
          <w:bCs/>
          <w:sz w:val="18"/>
          <w:szCs w:val="18"/>
        </w:rPr>
        <w:t xml:space="preserve">Modern am Berg: Die </w:t>
      </w:r>
      <w:proofErr w:type="spellStart"/>
      <w:r w:rsidRPr="005810FC">
        <w:rPr>
          <w:b/>
          <w:bCs/>
          <w:sz w:val="18"/>
          <w:szCs w:val="18"/>
        </w:rPr>
        <w:t>Voisthalerhütte</w:t>
      </w:r>
      <w:proofErr w:type="spellEnd"/>
    </w:p>
    <w:p w14:paraId="064205FD" w14:textId="15E5102A" w:rsidR="0005286C" w:rsidRPr="005810FC" w:rsidRDefault="0005286C" w:rsidP="006918E2">
      <w:pPr>
        <w:spacing w:line="276" w:lineRule="auto"/>
        <w:jc w:val="both"/>
        <w:rPr>
          <w:sz w:val="18"/>
          <w:szCs w:val="18"/>
        </w:rPr>
      </w:pPr>
      <w:r w:rsidRPr="005810FC">
        <w:rPr>
          <w:sz w:val="18"/>
          <w:szCs w:val="18"/>
        </w:rPr>
        <w:t xml:space="preserve">Unter den eindrucksvollen Mauern des </w:t>
      </w:r>
      <w:proofErr w:type="spellStart"/>
      <w:r w:rsidRPr="005810FC">
        <w:rPr>
          <w:sz w:val="18"/>
          <w:szCs w:val="18"/>
        </w:rPr>
        <w:t>Hochschwab</w:t>
      </w:r>
      <w:proofErr w:type="spellEnd"/>
      <w:r w:rsidRPr="005810FC">
        <w:rPr>
          <w:sz w:val="18"/>
          <w:szCs w:val="18"/>
        </w:rPr>
        <w:t xml:space="preserve"> liegt die </w:t>
      </w:r>
      <w:proofErr w:type="spellStart"/>
      <w:r w:rsidRPr="005810FC">
        <w:rPr>
          <w:sz w:val="18"/>
          <w:szCs w:val="18"/>
        </w:rPr>
        <w:t>Voisthalerhütte</w:t>
      </w:r>
      <w:proofErr w:type="spellEnd"/>
      <w:r w:rsidRPr="005810FC">
        <w:rPr>
          <w:sz w:val="18"/>
          <w:szCs w:val="18"/>
        </w:rPr>
        <w:t xml:space="preserve"> </w:t>
      </w:r>
      <w:r w:rsidR="007553F9" w:rsidRPr="005810FC">
        <w:rPr>
          <w:sz w:val="18"/>
          <w:szCs w:val="18"/>
        </w:rPr>
        <w:t xml:space="preserve">des Alpenverein Austria </w:t>
      </w:r>
      <w:r w:rsidRPr="005810FC">
        <w:rPr>
          <w:sz w:val="18"/>
          <w:szCs w:val="18"/>
        </w:rPr>
        <w:t xml:space="preserve">am Beginn des schönen Hochtals </w:t>
      </w:r>
      <w:r w:rsidR="00B674F3" w:rsidRPr="005810FC">
        <w:rPr>
          <w:sz w:val="18"/>
          <w:szCs w:val="18"/>
        </w:rPr>
        <w:t>O</w:t>
      </w:r>
      <w:r w:rsidRPr="005810FC">
        <w:rPr>
          <w:sz w:val="18"/>
          <w:szCs w:val="18"/>
        </w:rPr>
        <w:t xml:space="preserve">bere </w:t>
      </w:r>
      <w:proofErr w:type="spellStart"/>
      <w:r w:rsidRPr="005810FC">
        <w:rPr>
          <w:sz w:val="18"/>
          <w:szCs w:val="18"/>
        </w:rPr>
        <w:t>Dullwitz</w:t>
      </w:r>
      <w:proofErr w:type="spellEnd"/>
      <w:r w:rsidRPr="005810FC">
        <w:rPr>
          <w:sz w:val="18"/>
          <w:szCs w:val="18"/>
        </w:rPr>
        <w:t xml:space="preserve">. Die alte </w:t>
      </w:r>
      <w:proofErr w:type="spellStart"/>
      <w:r w:rsidRPr="005810FC">
        <w:rPr>
          <w:sz w:val="18"/>
          <w:szCs w:val="18"/>
        </w:rPr>
        <w:t>Voisthalerhütte</w:t>
      </w:r>
      <w:proofErr w:type="spellEnd"/>
      <w:r w:rsidRPr="005810FC">
        <w:rPr>
          <w:sz w:val="18"/>
          <w:szCs w:val="18"/>
        </w:rPr>
        <w:t xml:space="preserve"> thronte dort bereits seit 1898, nach über 120 Jahren konnte die Gebäudesubstanz aber angesichts ihres baulichen Zustandes und den heute gültigen gesetzlichen, technischen und hygienischen Auflagen nicht mehr in einem wirtschaftlichen Sinne saniert werden. Nach der Wettbewerbsauslobung 2018 wurde der </w:t>
      </w:r>
      <w:r w:rsidRPr="005810FC">
        <w:rPr>
          <w:b/>
          <w:bCs/>
          <w:sz w:val="18"/>
          <w:szCs w:val="18"/>
        </w:rPr>
        <w:t xml:space="preserve">Ersatzbau der </w:t>
      </w:r>
      <w:proofErr w:type="spellStart"/>
      <w:r w:rsidRPr="005810FC">
        <w:rPr>
          <w:b/>
          <w:bCs/>
          <w:sz w:val="18"/>
          <w:szCs w:val="18"/>
        </w:rPr>
        <w:t>Voisthalerhütte</w:t>
      </w:r>
      <w:proofErr w:type="spellEnd"/>
      <w:r w:rsidRPr="005810FC">
        <w:rPr>
          <w:sz w:val="18"/>
          <w:szCs w:val="18"/>
        </w:rPr>
        <w:t xml:space="preserve"> nach dem Grundsatz „so groß wie notwendig und so klein wie möglich“ geplant und optimiert, sodass der Holzmassivbau heute energetisch und bautechnisch den neusten Standards entspricht.</w:t>
      </w:r>
    </w:p>
    <w:p w14:paraId="2DEC6BD7" w14:textId="43D678CC" w:rsidR="0005286C" w:rsidRPr="005810FC" w:rsidRDefault="0005286C" w:rsidP="006918E2">
      <w:pPr>
        <w:spacing w:line="276" w:lineRule="auto"/>
        <w:jc w:val="both"/>
        <w:rPr>
          <w:sz w:val="18"/>
          <w:szCs w:val="18"/>
        </w:rPr>
      </w:pPr>
      <w:r w:rsidRPr="005810FC">
        <w:rPr>
          <w:sz w:val="18"/>
          <w:szCs w:val="18"/>
        </w:rPr>
        <w:t xml:space="preserve">Die neue </w:t>
      </w:r>
      <w:proofErr w:type="spellStart"/>
      <w:r w:rsidRPr="005810FC">
        <w:rPr>
          <w:sz w:val="18"/>
          <w:szCs w:val="18"/>
        </w:rPr>
        <w:t>Voisthalerhütte</w:t>
      </w:r>
      <w:proofErr w:type="spellEnd"/>
      <w:r w:rsidRPr="005810FC">
        <w:rPr>
          <w:sz w:val="18"/>
          <w:szCs w:val="18"/>
        </w:rPr>
        <w:t xml:space="preserve"> mit 48 Schlafplätzen setzt seit August 2021 mit ihrem einfachen, klaren Volumen ein gut sichtbares Zeichen im hochalpinen Gelände. „Aufgrund der </w:t>
      </w:r>
      <w:r w:rsidRPr="005810FC">
        <w:rPr>
          <w:b/>
          <w:bCs/>
          <w:sz w:val="18"/>
          <w:szCs w:val="18"/>
        </w:rPr>
        <w:t>Wasserknappheit</w:t>
      </w:r>
      <w:r w:rsidRPr="005810FC">
        <w:rPr>
          <w:sz w:val="18"/>
          <w:szCs w:val="18"/>
        </w:rPr>
        <w:t xml:space="preserve"> im Karst und der entsprechenden Bewusstseinsbildung wurden in der neuen Hütte keine Gästeduschen errichtet. Die Trinkwasserversorgung erfolgt durch eine neu errichtete Quellfassung samt vergrößerten Wasserreservoiren im Westen des Gebäudes“, erklärt </w:t>
      </w:r>
      <w:r w:rsidRPr="005810FC">
        <w:rPr>
          <w:b/>
          <w:bCs/>
          <w:sz w:val="18"/>
          <w:szCs w:val="18"/>
        </w:rPr>
        <w:t>Georg Unterberger</w:t>
      </w:r>
      <w:r w:rsidRPr="005810FC">
        <w:rPr>
          <w:sz w:val="18"/>
          <w:szCs w:val="18"/>
        </w:rPr>
        <w:t>. Die Abwasserentsorgung erfolgt über die neu konzipierte, vollbiologische Kläranlage mit anschließender Versickerung.</w:t>
      </w:r>
    </w:p>
    <w:p w14:paraId="61F1E208" w14:textId="1B5C8E0D" w:rsidR="0005286C" w:rsidRDefault="0005286C" w:rsidP="006918E2">
      <w:pPr>
        <w:spacing w:line="276" w:lineRule="auto"/>
        <w:jc w:val="both"/>
        <w:rPr>
          <w:sz w:val="18"/>
          <w:szCs w:val="18"/>
        </w:rPr>
      </w:pPr>
      <w:r w:rsidRPr="005810FC">
        <w:rPr>
          <w:sz w:val="18"/>
          <w:szCs w:val="18"/>
        </w:rPr>
        <w:t xml:space="preserve">Auch in Sachen </w:t>
      </w:r>
      <w:r w:rsidRPr="005810FC">
        <w:rPr>
          <w:b/>
          <w:bCs/>
          <w:sz w:val="18"/>
          <w:szCs w:val="18"/>
        </w:rPr>
        <w:t>Energieversorgung</w:t>
      </w:r>
      <w:r w:rsidRPr="005810FC">
        <w:rPr>
          <w:sz w:val="18"/>
          <w:szCs w:val="18"/>
        </w:rPr>
        <w:t xml:space="preserve"> ist der Neubau autark: „Das flache Pultdach wurde für den maximalen Sonneneintrag zweiseitig geneigt ausgerichtet und trägt eine entspiegelte </w:t>
      </w:r>
      <w:r w:rsidRPr="005810FC">
        <w:rPr>
          <w:b/>
          <w:bCs/>
          <w:sz w:val="18"/>
          <w:szCs w:val="18"/>
        </w:rPr>
        <w:t>PV-Anlage</w:t>
      </w:r>
      <w:r w:rsidRPr="005810FC">
        <w:rPr>
          <w:sz w:val="18"/>
          <w:szCs w:val="18"/>
        </w:rPr>
        <w:t xml:space="preserve"> mit einer Leistung von 22 kWp und Pufferbatterien“, informiert </w:t>
      </w:r>
      <w:r w:rsidRPr="005810FC">
        <w:rPr>
          <w:b/>
          <w:bCs/>
          <w:sz w:val="18"/>
          <w:szCs w:val="18"/>
        </w:rPr>
        <w:t>Unterberger</w:t>
      </w:r>
      <w:r w:rsidRPr="005810FC">
        <w:rPr>
          <w:sz w:val="18"/>
          <w:szCs w:val="18"/>
        </w:rPr>
        <w:t xml:space="preserve">. Da es in den Saisonrandzeiten zur Verschattung durch die umliegenden Gebirgskämme kommt, wird die PV-Anlage durch ein neues Rapsöl-Blockheizkraftwerk mit Kraft-Wärmekopplung unterstützt. Dieses ersetzt ein altes Dieselaggregat, wodurch der Verbrauch von rund 1.700 Liter Diesel jährlich vermieden </w:t>
      </w:r>
      <w:r w:rsidR="007B387B" w:rsidRPr="005810FC">
        <w:rPr>
          <w:sz w:val="18"/>
          <w:szCs w:val="18"/>
        </w:rPr>
        <w:t>wird</w:t>
      </w:r>
      <w:r w:rsidRPr="005810FC">
        <w:rPr>
          <w:sz w:val="18"/>
          <w:szCs w:val="18"/>
        </w:rPr>
        <w:t>.</w:t>
      </w:r>
    </w:p>
    <w:p w14:paraId="48C24317" w14:textId="77777777" w:rsidR="006918E2" w:rsidRPr="005810FC" w:rsidRDefault="006918E2" w:rsidP="006918E2">
      <w:pPr>
        <w:spacing w:line="276" w:lineRule="auto"/>
        <w:jc w:val="both"/>
        <w:rPr>
          <w:sz w:val="18"/>
          <w:szCs w:val="18"/>
        </w:rPr>
      </w:pPr>
    </w:p>
    <w:p w14:paraId="217F14A4" w14:textId="77777777" w:rsidR="0005286C" w:rsidRPr="005810FC" w:rsidRDefault="0005286C" w:rsidP="006918E2">
      <w:pPr>
        <w:spacing w:line="276" w:lineRule="auto"/>
        <w:jc w:val="both"/>
        <w:rPr>
          <w:b/>
          <w:sz w:val="18"/>
          <w:szCs w:val="18"/>
        </w:rPr>
      </w:pPr>
      <w:r w:rsidRPr="005810FC">
        <w:rPr>
          <w:b/>
          <w:sz w:val="18"/>
          <w:szCs w:val="18"/>
        </w:rPr>
        <w:t>Umweltgütesiegel: Strenge Kriterien</w:t>
      </w:r>
    </w:p>
    <w:p w14:paraId="5891AAF7" w14:textId="677485A2" w:rsidR="00FE4D69" w:rsidRPr="005810FC" w:rsidRDefault="0005286C" w:rsidP="006918E2">
      <w:pPr>
        <w:spacing w:line="276" w:lineRule="auto"/>
        <w:jc w:val="both"/>
        <w:rPr>
          <w:sz w:val="18"/>
          <w:szCs w:val="18"/>
          <w:lang w:val="en-AT"/>
        </w:rPr>
      </w:pPr>
      <w:r w:rsidRPr="005810FC">
        <w:rPr>
          <w:sz w:val="18"/>
          <w:szCs w:val="18"/>
        </w:rPr>
        <w:t xml:space="preserve">Der Alpenverein setzt sich stark für eine </w:t>
      </w:r>
      <w:r w:rsidRPr="005810FC">
        <w:rPr>
          <w:b/>
          <w:bCs/>
          <w:sz w:val="18"/>
          <w:szCs w:val="18"/>
        </w:rPr>
        <w:t>nachhaltige Energieversorgung und die Umweltfreundlichkeit</w:t>
      </w:r>
      <w:r w:rsidRPr="005810FC">
        <w:rPr>
          <w:sz w:val="18"/>
          <w:szCs w:val="18"/>
        </w:rPr>
        <w:t xml:space="preserve"> seiner Hütten ein. So erfüllen bereits viele Schutzhütten die strengen Voraussetzungen des Umweltgütesiegels. Damit sind umweltgerechte Bewirtschaftung, geregelter Wasserverbrauch und sparsamer Energieeinsatz garantiert. Um das Umweltgütesiegel zu erhalten, </w:t>
      </w:r>
      <w:r w:rsidRPr="005810FC">
        <w:rPr>
          <w:sz w:val="18"/>
          <w:szCs w:val="18"/>
        </w:rPr>
        <w:lastRenderedPageBreak/>
        <w:t>sind Faktoren wie Energieeffizienz und -versorgung, Abwasserbehandlung, Abfallvermeidung und -entsorgung oder auch eine sauber gehaltene Hüttenumgebung ausschlaggebend. Zu den Grundvoraussetzungen zählen die Identifikation der Hüttenwirtsleute mit den Zielen des Umweltgütesiegels, der Ideologie des Alpenvereins, der ÖAV-Hüttenordnung sowie ein umweltgerechtes und energieeffizientes Betreiben und Bewirtschaften der Alpenvereinshütte unter Beachtung aller bundes- und landesgesetzlichen Regelungen. Alle Neuinvestitionen in Ver- und Entsorgungsanlagen sind dabei dem aktuellen Stand der Technik</w:t>
      </w:r>
      <w:r w:rsidR="005810FC" w:rsidRPr="005810FC">
        <w:rPr>
          <w:sz w:val="18"/>
          <w:szCs w:val="18"/>
        </w:rPr>
        <w:t xml:space="preserve"> angepasst, um einen geringstmöglichen ökologischen Fußabdruck zu hinterlassen.</w:t>
      </w:r>
    </w:p>
    <w:p w14:paraId="37A3FD9E" w14:textId="77777777" w:rsidR="0005286C" w:rsidRPr="008A042D" w:rsidRDefault="0005286C" w:rsidP="006918E2">
      <w:pPr>
        <w:spacing w:line="276" w:lineRule="auto"/>
        <w:jc w:val="both"/>
        <w:rPr>
          <w:sz w:val="18"/>
          <w:szCs w:val="18"/>
        </w:rPr>
      </w:pPr>
    </w:p>
    <w:p w14:paraId="511ED0FB" w14:textId="0FA9DDDF" w:rsidR="00FE4D69" w:rsidRPr="007553F9" w:rsidRDefault="00FE4D69" w:rsidP="006918E2">
      <w:pPr>
        <w:spacing w:line="276" w:lineRule="auto"/>
        <w:jc w:val="both"/>
        <w:rPr>
          <w:rStyle w:val="Hyperlink"/>
          <w:b/>
          <w:color w:val="auto"/>
          <w:sz w:val="18"/>
          <w:szCs w:val="18"/>
          <w:u w:val="none"/>
        </w:rPr>
      </w:pPr>
      <w:r w:rsidRPr="009863A5">
        <w:rPr>
          <w:b/>
          <w:sz w:val="18"/>
          <w:szCs w:val="18"/>
        </w:rPr>
        <w:t xml:space="preserve">Der Österreichische Alpenverein, der Deutsche Alpenverein sowie der Alpenverein Südtirol haben zusammen bereits </w:t>
      </w:r>
      <w:r w:rsidRPr="006849E9">
        <w:rPr>
          <w:b/>
          <w:sz w:val="18"/>
          <w:szCs w:val="18"/>
        </w:rPr>
        <w:t>13</w:t>
      </w:r>
      <w:r w:rsidR="00783046">
        <w:rPr>
          <w:b/>
          <w:sz w:val="18"/>
          <w:szCs w:val="18"/>
        </w:rPr>
        <w:t>5</w:t>
      </w:r>
      <w:r w:rsidRPr="009863A5">
        <w:rPr>
          <w:b/>
          <w:sz w:val="18"/>
          <w:szCs w:val="18"/>
        </w:rPr>
        <w:t xml:space="preserve"> ihrer Hütten mit dem </w:t>
      </w:r>
      <w:hyperlink r:id="rId9" w:history="1">
        <w:r w:rsidRPr="00E9688C">
          <w:rPr>
            <w:rStyle w:val="Hyperlink"/>
            <w:b/>
            <w:sz w:val="18"/>
            <w:szCs w:val="18"/>
          </w:rPr>
          <w:t>Umweltgütesiegel</w:t>
        </w:r>
      </w:hyperlink>
      <w:r w:rsidRPr="009863A5">
        <w:rPr>
          <w:b/>
          <w:sz w:val="18"/>
          <w:szCs w:val="18"/>
        </w:rPr>
        <w:t xml:space="preserve"> ausgezeichnet.</w:t>
      </w:r>
    </w:p>
    <w:p w14:paraId="26441975" w14:textId="77777777" w:rsidR="00FE4D69" w:rsidRPr="00C55E33" w:rsidRDefault="00FE4D69" w:rsidP="006918E2">
      <w:pPr>
        <w:pStyle w:val="Header"/>
        <w:tabs>
          <w:tab w:val="left" w:pos="7797"/>
        </w:tabs>
        <w:spacing w:line="276" w:lineRule="auto"/>
        <w:ind w:left="720"/>
        <w:rPr>
          <w:sz w:val="18"/>
          <w:szCs w:val="18"/>
          <w:lang w:val="de-DE"/>
        </w:rPr>
      </w:pPr>
    </w:p>
    <w:p w14:paraId="1D91630A" w14:textId="77777777" w:rsidR="00FE4D69" w:rsidRPr="00C55E33" w:rsidRDefault="00FE4D69" w:rsidP="006918E2">
      <w:pPr>
        <w:pStyle w:val="Header"/>
        <w:tabs>
          <w:tab w:val="left" w:pos="7797"/>
        </w:tabs>
        <w:spacing w:line="276" w:lineRule="auto"/>
        <w:rPr>
          <w:sz w:val="18"/>
          <w:szCs w:val="18"/>
          <w:lang w:val="de-DE"/>
        </w:rPr>
      </w:pPr>
      <w:r w:rsidRPr="009863A5">
        <w:rPr>
          <w:bCs/>
          <w:iCs/>
          <w:sz w:val="18"/>
          <w:szCs w:val="18"/>
          <w:lang w:eastAsia="de-AT"/>
        </w:rPr>
        <w:t>Weitere Informationen zu den Alpenvereinshütten finden Sie auf</w:t>
      </w:r>
      <w:r w:rsidRPr="009863A5">
        <w:rPr>
          <w:b/>
          <w:sz w:val="18"/>
          <w:szCs w:val="18"/>
        </w:rPr>
        <w:t xml:space="preserve"> </w:t>
      </w:r>
      <w:hyperlink r:id="rId10" w:history="1">
        <w:r w:rsidRPr="00C55E33">
          <w:rPr>
            <w:rStyle w:val="Hyperlink"/>
            <w:sz w:val="18"/>
            <w:szCs w:val="18"/>
            <w:lang w:val="de-DE"/>
          </w:rPr>
          <w:t>www.alpenvereinshuetten.at</w:t>
        </w:r>
      </w:hyperlink>
      <w:r w:rsidRPr="00C55E33">
        <w:rPr>
          <w:sz w:val="18"/>
          <w:szCs w:val="18"/>
          <w:lang w:val="de-DE"/>
        </w:rPr>
        <w:t>.</w:t>
      </w:r>
    </w:p>
    <w:p w14:paraId="0F006986" w14:textId="02B179D9" w:rsidR="00FE4D69" w:rsidRDefault="00FE4D69" w:rsidP="00FE4D69">
      <w:pPr>
        <w:rPr>
          <w:sz w:val="18"/>
          <w:szCs w:val="18"/>
        </w:rPr>
      </w:pPr>
    </w:p>
    <w:p w14:paraId="6D9C3865" w14:textId="1D2C6E3C" w:rsidR="007553F9" w:rsidRDefault="007553F9" w:rsidP="00FE4D69">
      <w:pPr>
        <w:rPr>
          <w:sz w:val="18"/>
          <w:szCs w:val="18"/>
        </w:rPr>
      </w:pPr>
    </w:p>
    <w:p w14:paraId="4C8DC1CC" w14:textId="75508C51" w:rsidR="007553F9" w:rsidRDefault="007553F9" w:rsidP="00FE4D69">
      <w:pPr>
        <w:rPr>
          <w:sz w:val="18"/>
          <w:szCs w:val="18"/>
        </w:rPr>
      </w:pPr>
    </w:p>
    <w:p w14:paraId="2E23FE22" w14:textId="35D917D3" w:rsidR="007553F9" w:rsidRDefault="007553F9" w:rsidP="00FE4D69">
      <w:pPr>
        <w:rPr>
          <w:sz w:val="18"/>
          <w:szCs w:val="18"/>
        </w:rPr>
      </w:pPr>
    </w:p>
    <w:p w14:paraId="6473B957" w14:textId="469A2794" w:rsidR="007553F9" w:rsidRDefault="007553F9" w:rsidP="00FE4D69">
      <w:pPr>
        <w:rPr>
          <w:sz w:val="18"/>
          <w:szCs w:val="18"/>
        </w:rPr>
      </w:pPr>
    </w:p>
    <w:p w14:paraId="22ED44F7" w14:textId="77777777" w:rsidR="007553F9" w:rsidRDefault="007553F9" w:rsidP="00FE4D69">
      <w:pPr>
        <w:rPr>
          <w:b/>
          <w:sz w:val="12"/>
          <w:szCs w:val="12"/>
        </w:rPr>
      </w:pPr>
    </w:p>
    <w:p w14:paraId="0A9ED048" w14:textId="42DDF0D1" w:rsidR="00FE4D69" w:rsidRPr="00B07070" w:rsidRDefault="00FE4D69" w:rsidP="00FE4D69">
      <w:pPr>
        <w:rPr>
          <w:sz w:val="16"/>
        </w:rPr>
      </w:pPr>
      <w:r w:rsidRPr="00B07070">
        <w:rPr>
          <w:b/>
          <w:sz w:val="16"/>
        </w:rPr>
        <w:t>Kontakt:</w:t>
      </w:r>
      <w:r w:rsidRPr="00B07070">
        <w:rPr>
          <w:b/>
          <w:sz w:val="16"/>
        </w:rPr>
        <w:br/>
      </w:r>
      <w:r w:rsidRPr="00B07070">
        <w:rPr>
          <w:sz w:val="16"/>
        </w:rPr>
        <w:t>Österreichischer Alpenverein – Öffentlichkeitsarbeit</w:t>
      </w:r>
      <w:r w:rsidR="00294CB6">
        <w:rPr>
          <w:sz w:val="16"/>
        </w:rPr>
        <w:br/>
      </w:r>
      <w:r w:rsidRPr="00B07070">
        <w:rPr>
          <w:sz w:val="16"/>
        </w:rPr>
        <w:t>Olympiastraße 37, 6020 Innsbruck</w:t>
      </w:r>
      <w:r w:rsidRPr="00B07070">
        <w:rPr>
          <w:sz w:val="16"/>
        </w:rPr>
        <w:br/>
        <w:t>T +43/512/59547-39</w:t>
      </w:r>
      <w:r w:rsidRPr="00B07070">
        <w:rPr>
          <w:sz w:val="16"/>
        </w:rPr>
        <w:br/>
      </w:r>
      <w:hyperlink r:id="rId11" w:history="1">
        <w:r w:rsidRPr="00B07070">
          <w:rPr>
            <w:rStyle w:val="Hyperlink"/>
            <w:sz w:val="16"/>
          </w:rPr>
          <w:t>presse@alpenverein.at</w:t>
        </w:r>
      </w:hyperlink>
      <w:r w:rsidRPr="00B07070">
        <w:rPr>
          <w:sz w:val="16"/>
        </w:rPr>
        <w:t xml:space="preserve"> </w:t>
      </w:r>
      <w:r w:rsidR="00294CB6">
        <w:rPr>
          <w:sz w:val="16"/>
        </w:rPr>
        <w:br/>
      </w:r>
      <w:hyperlink r:id="rId12" w:history="1">
        <w:r w:rsidR="00294CB6" w:rsidRPr="00801C9C">
          <w:rPr>
            <w:rStyle w:val="Hyperlink"/>
            <w:sz w:val="16"/>
          </w:rPr>
          <w:t>www.alpenverein.at</w:t>
        </w:r>
      </w:hyperlink>
      <w:r w:rsidRPr="00B07070">
        <w:rPr>
          <w:sz w:val="16"/>
        </w:rPr>
        <w:t xml:space="preserve"> </w:t>
      </w:r>
    </w:p>
    <w:p w14:paraId="09A91068" w14:textId="77777777" w:rsidR="00FE4D69" w:rsidRDefault="00FE4D69" w:rsidP="00FE4D69">
      <w:pPr>
        <w:rPr>
          <w:sz w:val="20"/>
        </w:rPr>
      </w:pPr>
    </w:p>
    <w:p w14:paraId="35E72CBD" w14:textId="77777777" w:rsidR="00FE4D69" w:rsidRPr="00836C74" w:rsidRDefault="00FE4D69" w:rsidP="00FE4D69">
      <w:pPr>
        <w:rPr>
          <w:sz w:val="20"/>
        </w:rPr>
      </w:pPr>
    </w:p>
    <w:p w14:paraId="00AC2907" w14:textId="77777777" w:rsidR="00FE4D69" w:rsidRPr="00836C74" w:rsidRDefault="00FE4D69" w:rsidP="00FE4D69">
      <w:pPr>
        <w:pBdr>
          <w:top w:val="single" w:sz="4" w:space="1" w:color="auto"/>
        </w:pBdr>
        <w:tabs>
          <w:tab w:val="left" w:pos="1629"/>
          <w:tab w:val="left" w:pos="2829"/>
          <w:tab w:val="left" w:pos="4029"/>
          <w:tab w:val="right" w:pos="4820"/>
        </w:tabs>
        <w:contextualSpacing/>
        <w:rPr>
          <w:rFonts w:cs="Arial"/>
          <w:b/>
          <w:sz w:val="14"/>
        </w:rPr>
      </w:pPr>
      <w:r w:rsidRPr="00836C74">
        <w:rPr>
          <w:rFonts w:cs="Arial"/>
          <w:b/>
          <w:sz w:val="14"/>
        </w:rPr>
        <w:t>Facts</w:t>
      </w:r>
    </w:p>
    <w:p w14:paraId="67AEA744" w14:textId="78826D1D" w:rsidR="00FE4D69" w:rsidRPr="002B2DF2" w:rsidRDefault="00FE4D69" w:rsidP="00FE4D69">
      <w:pPr>
        <w:contextualSpacing/>
        <w:rPr>
          <w:rFonts w:cs="Arial"/>
          <w:sz w:val="14"/>
        </w:rPr>
      </w:pPr>
      <w:r w:rsidRPr="002B2DF2">
        <w:rPr>
          <w:rFonts w:cs="Arial"/>
          <w:sz w:val="14"/>
        </w:rPr>
        <w:t>Der Alpenverein wurde 1862 gegründet. Er ist mit 6</w:t>
      </w:r>
      <w:r w:rsidR="003546A3">
        <w:rPr>
          <w:rFonts w:cs="Arial"/>
          <w:sz w:val="14"/>
        </w:rPr>
        <w:t>49</w:t>
      </w:r>
      <w:r w:rsidRPr="002B2DF2">
        <w:rPr>
          <w:rFonts w:cs="Arial"/>
          <w:sz w:val="14"/>
        </w:rPr>
        <w:t>.000 Mitgliedern der größte Bergsportverein Österreichs und hinter dem Deutschen Alpenverein der zweitgrößte Alpinverband weltweit.</w:t>
      </w:r>
    </w:p>
    <w:p w14:paraId="3253BE9C" w14:textId="77777777" w:rsidR="00FE4D69" w:rsidRPr="002B2DF2" w:rsidRDefault="00FE4D69" w:rsidP="00FE4D69">
      <w:pPr>
        <w:contextualSpacing/>
        <w:rPr>
          <w:rFonts w:cs="Arial"/>
          <w:sz w:val="14"/>
        </w:rPr>
      </w:pPr>
    </w:p>
    <w:p w14:paraId="51C442FC" w14:textId="77777777" w:rsidR="00FE4D69" w:rsidRPr="00836C74" w:rsidRDefault="00FE4D69" w:rsidP="00FE4D69">
      <w:pPr>
        <w:numPr>
          <w:ilvl w:val="0"/>
          <w:numId w:val="1"/>
        </w:numPr>
        <w:spacing w:after="0" w:line="276" w:lineRule="auto"/>
        <w:ind w:left="714" w:hanging="357"/>
        <w:contextualSpacing/>
        <w:rPr>
          <w:rFonts w:cs="Arial"/>
          <w:b/>
          <w:bCs/>
          <w:sz w:val="14"/>
        </w:rPr>
      </w:pPr>
      <w:r w:rsidRPr="00836C74">
        <w:rPr>
          <w:rFonts w:cs="Arial"/>
          <w:sz w:val="14"/>
        </w:rPr>
        <w:t xml:space="preserve">Größter alpiner Verein und größte Jugendorganisation Österreichs </w:t>
      </w:r>
    </w:p>
    <w:p w14:paraId="714A8EFE" w14:textId="77777777" w:rsidR="00FE4D69" w:rsidRPr="00836C74" w:rsidRDefault="00FE4D69" w:rsidP="00FE4D69">
      <w:pPr>
        <w:numPr>
          <w:ilvl w:val="0"/>
          <w:numId w:val="1"/>
        </w:numPr>
        <w:spacing w:after="0" w:line="276" w:lineRule="auto"/>
        <w:ind w:left="714" w:hanging="357"/>
        <w:contextualSpacing/>
        <w:rPr>
          <w:rFonts w:cs="Arial"/>
          <w:b/>
          <w:bCs/>
          <w:sz w:val="14"/>
        </w:rPr>
      </w:pPr>
      <w:r w:rsidRPr="00836C74">
        <w:rPr>
          <w:rFonts w:cs="Arial"/>
          <w:sz w:val="14"/>
        </w:rPr>
        <w:t>195 Sektionen</w:t>
      </w:r>
    </w:p>
    <w:p w14:paraId="545C911F" w14:textId="77777777" w:rsidR="00FE4D69" w:rsidRPr="00836C74" w:rsidRDefault="00FE4D69" w:rsidP="00FE4D69">
      <w:pPr>
        <w:numPr>
          <w:ilvl w:val="0"/>
          <w:numId w:val="1"/>
        </w:numPr>
        <w:spacing w:after="0" w:line="276" w:lineRule="auto"/>
        <w:ind w:left="714" w:hanging="357"/>
        <w:contextualSpacing/>
        <w:rPr>
          <w:rFonts w:cs="Arial"/>
          <w:b/>
          <w:bCs/>
          <w:sz w:val="14"/>
        </w:rPr>
      </w:pPr>
      <w:r w:rsidRPr="00836C74">
        <w:rPr>
          <w:rFonts w:cs="Arial"/>
          <w:sz w:val="14"/>
        </w:rPr>
        <w:t>25.000 Ehrenamtliche</w:t>
      </w:r>
    </w:p>
    <w:p w14:paraId="7E382CFF" w14:textId="77777777" w:rsidR="00FE4D69" w:rsidRPr="00836C74" w:rsidRDefault="00FE4D69" w:rsidP="00FE4D69">
      <w:pPr>
        <w:numPr>
          <w:ilvl w:val="0"/>
          <w:numId w:val="1"/>
        </w:numPr>
        <w:spacing w:after="0" w:line="276" w:lineRule="auto"/>
        <w:ind w:left="714" w:hanging="357"/>
        <w:contextualSpacing/>
        <w:rPr>
          <w:rFonts w:cs="Arial"/>
          <w:b/>
          <w:bCs/>
          <w:sz w:val="14"/>
        </w:rPr>
      </w:pPr>
      <w:r w:rsidRPr="00836C74">
        <w:rPr>
          <w:rFonts w:cs="Arial"/>
          <w:sz w:val="14"/>
        </w:rPr>
        <w:t xml:space="preserve">Anwalt der Alpen und gesetzlich anerkannte Umwelt-Organisation </w:t>
      </w:r>
    </w:p>
    <w:p w14:paraId="4C233191" w14:textId="77777777" w:rsidR="00FE4D69" w:rsidRPr="00836C74" w:rsidRDefault="00FE4D69" w:rsidP="00FE4D69">
      <w:pPr>
        <w:numPr>
          <w:ilvl w:val="0"/>
          <w:numId w:val="1"/>
        </w:numPr>
        <w:spacing w:after="0" w:line="276" w:lineRule="auto"/>
        <w:ind w:left="714" w:hanging="357"/>
        <w:contextualSpacing/>
        <w:rPr>
          <w:rFonts w:cs="Arial"/>
          <w:sz w:val="14"/>
        </w:rPr>
      </w:pPr>
      <w:r w:rsidRPr="00836C74">
        <w:rPr>
          <w:rFonts w:cs="Arial"/>
          <w:sz w:val="14"/>
        </w:rPr>
        <w:t>231 Alpenvereinshütten</w:t>
      </w:r>
    </w:p>
    <w:p w14:paraId="7D31561F" w14:textId="77777777" w:rsidR="00FE4D69" w:rsidRPr="00836C74" w:rsidRDefault="00FE4D69" w:rsidP="00FE4D69">
      <w:pPr>
        <w:numPr>
          <w:ilvl w:val="0"/>
          <w:numId w:val="1"/>
        </w:numPr>
        <w:spacing w:after="0" w:line="276" w:lineRule="auto"/>
        <w:ind w:left="714" w:hanging="357"/>
        <w:contextualSpacing/>
        <w:rPr>
          <w:rFonts w:cs="Arial"/>
          <w:sz w:val="14"/>
        </w:rPr>
      </w:pPr>
      <w:r w:rsidRPr="00836C74">
        <w:rPr>
          <w:rFonts w:cs="Arial"/>
          <w:sz w:val="14"/>
        </w:rPr>
        <w:t>26.000 km Alpenvereinswege</w:t>
      </w:r>
    </w:p>
    <w:p w14:paraId="39C667A2" w14:textId="33700424" w:rsidR="00FE4D69" w:rsidRPr="00294CB6" w:rsidRDefault="00FE4D69" w:rsidP="00FE4D69">
      <w:pPr>
        <w:numPr>
          <w:ilvl w:val="0"/>
          <w:numId w:val="1"/>
        </w:numPr>
        <w:spacing w:after="0" w:line="276" w:lineRule="auto"/>
        <w:ind w:left="714" w:hanging="357"/>
        <w:contextualSpacing/>
        <w:rPr>
          <w:rFonts w:cs="Arial"/>
          <w:sz w:val="14"/>
        </w:rPr>
      </w:pPr>
      <w:r w:rsidRPr="00836C74">
        <w:rPr>
          <w:rFonts w:cs="Arial"/>
          <w:sz w:val="14"/>
        </w:rPr>
        <w:t>Mehr als 200 Kletteranlagen</w:t>
      </w:r>
    </w:p>
    <w:sectPr w:rsidR="00FE4D69" w:rsidRPr="00294CB6" w:rsidSect="00C40A0E">
      <w:footerReference w:type="even" r:id="rId13"/>
      <w:footerReference w:type="default" r:id="rId14"/>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B9870" w14:textId="77777777" w:rsidR="00FC29F6" w:rsidRDefault="00FC29F6" w:rsidP="00C40A0E">
      <w:pPr>
        <w:spacing w:after="0" w:line="240" w:lineRule="auto"/>
      </w:pPr>
      <w:r>
        <w:separator/>
      </w:r>
    </w:p>
  </w:endnote>
  <w:endnote w:type="continuationSeparator" w:id="0">
    <w:p w14:paraId="0B445EBC" w14:textId="77777777" w:rsidR="00FC29F6" w:rsidRDefault="00FC29F6" w:rsidP="00C4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6452691"/>
      <w:docPartObj>
        <w:docPartGallery w:val="Page Numbers (Bottom of Page)"/>
        <w:docPartUnique/>
      </w:docPartObj>
    </w:sdtPr>
    <w:sdtContent>
      <w:p w14:paraId="28F0DA4E" w14:textId="3D755A8C" w:rsidR="00466898" w:rsidRDefault="00466898" w:rsidP="00962509">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87C05A1" w14:textId="77777777" w:rsidR="00466898" w:rsidRDefault="00466898" w:rsidP="0046689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1088950"/>
      <w:docPartObj>
        <w:docPartGallery w:val="Page Numbers (Bottom of Page)"/>
        <w:docPartUnique/>
      </w:docPartObj>
    </w:sdtPr>
    <w:sdtContent>
      <w:p w14:paraId="1ABDF526" w14:textId="633E1C90" w:rsidR="00466898" w:rsidRDefault="00466898" w:rsidP="00962509">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40DF28" w14:textId="77777777" w:rsidR="00466898" w:rsidRDefault="00466898" w:rsidP="00466898">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CF4B0" w14:textId="77777777" w:rsidR="00FC29F6" w:rsidRDefault="00FC29F6" w:rsidP="00C40A0E">
      <w:pPr>
        <w:spacing w:after="0" w:line="240" w:lineRule="auto"/>
      </w:pPr>
      <w:r>
        <w:separator/>
      </w:r>
    </w:p>
  </w:footnote>
  <w:footnote w:type="continuationSeparator" w:id="0">
    <w:p w14:paraId="555C4C26" w14:textId="77777777" w:rsidR="00FC29F6" w:rsidRDefault="00FC29F6" w:rsidP="00C40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E6C3C"/>
    <w:multiLevelType w:val="hybridMultilevel"/>
    <w:tmpl w:val="ECDA1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4513A8"/>
    <w:multiLevelType w:val="hybridMultilevel"/>
    <w:tmpl w:val="B3AC7FE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466660033">
    <w:abstractNumId w:val="1"/>
  </w:num>
  <w:num w:numId="2" w16cid:durableId="1785997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6"/>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1A9"/>
    <w:rsid w:val="000444DF"/>
    <w:rsid w:val="0005286C"/>
    <w:rsid w:val="000529BB"/>
    <w:rsid w:val="000562BD"/>
    <w:rsid w:val="0007063D"/>
    <w:rsid w:val="00074FA4"/>
    <w:rsid w:val="00093CE2"/>
    <w:rsid w:val="000A7F26"/>
    <w:rsid w:val="000B17E8"/>
    <w:rsid w:val="000C3807"/>
    <w:rsid w:val="00102261"/>
    <w:rsid w:val="001264F5"/>
    <w:rsid w:val="001308B2"/>
    <w:rsid w:val="00150966"/>
    <w:rsid w:val="00154AC3"/>
    <w:rsid w:val="00165CC9"/>
    <w:rsid w:val="0017657A"/>
    <w:rsid w:val="001A497C"/>
    <w:rsid w:val="001F5690"/>
    <w:rsid w:val="002002A7"/>
    <w:rsid w:val="00200D82"/>
    <w:rsid w:val="00246E18"/>
    <w:rsid w:val="00251D7D"/>
    <w:rsid w:val="002640C7"/>
    <w:rsid w:val="002671ED"/>
    <w:rsid w:val="00272EA9"/>
    <w:rsid w:val="00282A65"/>
    <w:rsid w:val="00294CB6"/>
    <w:rsid w:val="002A3D07"/>
    <w:rsid w:val="002D1108"/>
    <w:rsid w:val="002D5F8F"/>
    <w:rsid w:val="003359A9"/>
    <w:rsid w:val="003414FD"/>
    <w:rsid w:val="003461F6"/>
    <w:rsid w:val="003546A3"/>
    <w:rsid w:val="00367314"/>
    <w:rsid w:val="00394CBF"/>
    <w:rsid w:val="004403AF"/>
    <w:rsid w:val="0045116A"/>
    <w:rsid w:val="00455BDE"/>
    <w:rsid w:val="00466898"/>
    <w:rsid w:val="00485DE9"/>
    <w:rsid w:val="004C0738"/>
    <w:rsid w:val="00523E72"/>
    <w:rsid w:val="005244DA"/>
    <w:rsid w:val="00532407"/>
    <w:rsid w:val="00543E05"/>
    <w:rsid w:val="005808D0"/>
    <w:rsid w:val="005810FC"/>
    <w:rsid w:val="00587B81"/>
    <w:rsid w:val="005B05DA"/>
    <w:rsid w:val="005B2D93"/>
    <w:rsid w:val="005F23C7"/>
    <w:rsid w:val="005F4370"/>
    <w:rsid w:val="00640D7A"/>
    <w:rsid w:val="0069005A"/>
    <w:rsid w:val="006918E2"/>
    <w:rsid w:val="006A5789"/>
    <w:rsid w:val="007011F7"/>
    <w:rsid w:val="00717606"/>
    <w:rsid w:val="007507DD"/>
    <w:rsid w:val="007553F9"/>
    <w:rsid w:val="00783046"/>
    <w:rsid w:val="007A04E5"/>
    <w:rsid w:val="007B387B"/>
    <w:rsid w:val="007E721C"/>
    <w:rsid w:val="00834728"/>
    <w:rsid w:val="00880C7B"/>
    <w:rsid w:val="00891708"/>
    <w:rsid w:val="00893928"/>
    <w:rsid w:val="008D75EB"/>
    <w:rsid w:val="009003E1"/>
    <w:rsid w:val="00912D7F"/>
    <w:rsid w:val="0094747A"/>
    <w:rsid w:val="00952715"/>
    <w:rsid w:val="00960A7B"/>
    <w:rsid w:val="009664EB"/>
    <w:rsid w:val="00995F36"/>
    <w:rsid w:val="00997E4B"/>
    <w:rsid w:val="009B51E9"/>
    <w:rsid w:val="009B521F"/>
    <w:rsid w:val="009D04FF"/>
    <w:rsid w:val="009D39F3"/>
    <w:rsid w:val="009E17D2"/>
    <w:rsid w:val="009F10AB"/>
    <w:rsid w:val="009F31EF"/>
    <w:rsid w:val="00AC155F"/>
    <w:rsid w:val="00AE0D23"/>
    <w:rsid w:val="00B11BBE"/>
    <w:rsid w:val="00B33C70"/>
    <w:rsid w:val="00B368E7"/>
    <w:rsid w:val="00B56B4E"/>
    <w:rsid w:val="00B674F3"/>
    <w:rsid w:val="00BD045F"/>
    <w:rsid w:val="00C40A0E"/>
    <w:rsid w:val="00CB3ABA"/>
    <w:rsid w:val="00CC1D38"/>
    <w:rsid w:val="00CF4D46"/>
    <w:rsid w:val="00CF52D1"/>
    <w:rsid w:val="00D2590F"/>
    <w:rsid w:val="00D27730"/>
    <w:rsid w:val="00D60925"/>
    <w:rsid w:val="00D664A9"/>
    <w:rsid w:val="00DC0B0D"/>
    <w:rsid w:val="00E324D7"/>
    <w:rsid w:val="00E41597"/>
    <w:rsid w:val="00E41C40"/>
    <w:rsid w:val="00E51D58"/>
    <w:rsid w:val="00E77315"/>
    <w:rsid w:val="00E901A9"/>
    <w:rsid w:val="00E9688C"/>
    <w:rsid w:val="00EA683E"/>
    <w:rsid w:val="00EB0C9D"/>
    <w:rsid w:val="00EB4F05"/>
    <w:rsid w:val="00ED1206"/>
    <w:rsid w:val="00F00831"/>
    <w:rsid w:val="00F127BE"/>
    <w:rsid w:val="00F2075C"/>
    <w:rsid w:val="00F8167D"/>
    <w:rsid w:val="00FA2554"/>
    <w:rsid w:val="00FB2B6D"/>
    <w:rsid w:val="00FB4720"/>
    <w:rsid w:val="00FC29F6"/>
    <w:rsid w:val="00FC4242"/>
    <w:rsid w:val="00FE4D69"/>
    <w:rsid w:val="00FE6763"/>
    <w:rsid w:val="00FF46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DE5B"/>
  <w15:chartTrackingRefBased/>
  <w15:docId w15:val="{8BB1696C-6501-4021-BA53-2413172A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0A0E"/>
    <w:pPr>
      <w:tabs>
        <w:tab w:val="center" w:pos="4536"/>
        <w:tab w:val="right" w:pos="9072"/>
      </w:tabs>
      <w:spacing w:after="0" w:line="240" w:lineRule="auto"/>
    </w:pPr>
  </w:style>
  <w:style w:type="character" w:customStyle="1" w:styleId="HeaderChar">
    <w:name w:val="Header Char"/>
    <w:basedOn w:val="DefaultParagraphFont"/>
    <w:link w:val="Header"/>
    <w:rsid w:val="00C40A0E"/>
  </w:style>
  <w:style w:type="paragraph" w:styleId="Footer">
    <w:name w:val="footer"/>
    <w:basedOn w:val="Normal"/>
    <w:link w:val="FooterChar"/>
    <w:uiPriority w:val="99"/>
    <w:unhideWhenUsed/>
    <w:rsid w:val="00C40A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0A0E"/>
  </w:style>
  <w:style w:type="character" w:styleId="Hyperlink">
    <w:name w:val="Hyperlink"/>
    <w:basedOn w:val="DefaultParagraphFont"/>
    <w:uiPriority w:val="99"/>
    <w:unhideWhenUsed/>
    <w:rsid w:val="00C40A0E"/>
    <w:rPr>
      <w:color w:val="0563C1" w:themeColor="hyperlink"/>
      <w:u w:val="single"/>
    </w:rPr>
  </w:style>
  <w:style w:type="paragraph" w:styleId="ListParagraph">
    <w:name w:val="List Paragraph"/>
    <w:basedOn w:val="Normal"/>
    <w:uiPriority w:val="34"/>
    <w:qFormat/>
    <w:rsid w:val="00B56B4E"/>
    <w:pPr>
      <w:ind w:left="720"/>
      <w:contextualSpacing/>
    </w:pPr>
  </w:style>
  <w:style w:type="character" w:styleId="UnresolvedMention">
    <w:name w:val="Unresolved Mention"/>
    <w:basedOn w:val="DefaultParagraphFont"/>
    <w:uiPriority w:val="99"/>
    <w:semiHidden/>
    <w:unhideWhenUsed/>
    <w:rsid w:val="009B51E9"/>
    <w:rPr>
      <w:color w:val="605E5C"/>
      <w:shd w:val="clear" w:color="auto" w:fill="E1DFDD"/>
    </w:rPr>
  </w:style>
  <w:style w:type="paragraph" w:styleId="CommentText">
    <w:name w:val="annotation text"/>
    <w:basedOn w:val="Normal"/>
    <w:link w:val="CommentTextChar"/>
    <w:uiPriority w:val="99"/>
    <w:semiHidden/>
    <w:unhideWhenUsed/>
    <w:rsid w:val="00891708"/>
    <w:pPr>
      <w:spacing w:line="240" w:lineRule="auto"/>
    </w:pPr>
    <w:rPr>
      <w:sz w:val="20"/>
      <w:szCs w:val="20"/>
    </w:rPr>
  </w:style>
  <w:style w:type="character" w:customStyle="1" w:styleId="CommentTextChar">
    <w:name w:val="Comment Text Char"/>
    <w:basedOn w:val="DefaultParagraphFont"/>
    <w:link w:val="CommentText"/>
    <w:uiPriority w:val="99"/>
    <w:semiHidden/>
    <w:rsid w:val="00891708"/>
    <w:rPr>
      <w:sz w:val="20"/>
      <w:szCs w:val="20"/>
    </w:rPr>
  </w:style>
  <w:style w:type="character" w:styleId="CommentReference">
    <w:name w:val="annotation reference"/>
    <w:basedOn w:val="DefaultParagraphFont"/>
    <w:uiPriority w:val="99"/>
    <w:semiHidden/>
    <w:unhideWhenUsed/>
    <w:rsid w:val="005244DA"/>
    <w:rPr>
      <w:sz w:val="16"/>
      <w:szCs w:val="16"/>
    </w:rPr>
  </w:style>
  <w:style w:type="paragraph" w:customStyle="1" w:styleId="Text">
    <w:name w:val="Text"/>
    <w:rsid w:val="00EA683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de-AT"/>
      <w14:textOutline w14:w="0" w14:cap="flat" w14:cmpd="sng" w14:algn="ctr">
        <w14:noFill/>
        <w14:prstDash w14:val="solid"/>
        <w14:bevel/>
      </w14:textOutline>
    </w:rPr>
  </w:style>
  <w:style w:type="character" w:styleId="PageNumber">
    <w:name w:val="page number"/>
    <w:basedOn w:val="DefaultParagraphFont"/>
    <w:uiPriority w:val="99"/>
    <w:semiHidden/>
    <w:unhideWhenUsed/>
    <w:rsid w:val="00466898"/>
  </w:style>
  <w:style w:type="paragraph" w:styleId="Revision">
    <w:name w:val="Revision"/>
    <w:hidden/>
    <w:uiPriority w:val="99"/>
    <w:semiHidden/>
    <w:rsid w:val="000562BD"/>
    <w:pPr>
      <w:spacing w:after="0" w:line="240" w:lineRule="auto"/>
    </w:pPr>
  </w:style>
  <w:style w:type="paragraph" w:styleId="CommentSubject">
    <w:name w:val="annotation subject"/>
    <w:basedOn w:val="CommentText"/>
    <w:next w:val="CommentText"/>
    <w:link w:val="CommentSubjectChar"/>
    <w:uiPriority w:val="99"/>
    <w:semiHidden/>
    <w:unhideWhenUsed/>
    <w:rsid w:val="000562BD"/>
    <w:rPr>
      <w:b/>
      <w:bCs/>
    </w:rPr>
  </w:style>
  <w:style w:type="character" w:customStyle="1" w:styleId="CommentSubjectChar">
    <w:name w:val="Comment Subject Char"/>
    <w:basedOn w:val="CommentTextChar"/>
    <w:link w:val="CommentSubject"/>
    <w:uiPriority w:val="99"/>
    <w:semiHidden/>
    <w:rsid w:val="000562BD"/>
    <w:rPr>
      <w:b/>
      <w:bCs/>
      <w:sz w:val="20"/>
      <w:szCs w:val="20"/>
    </w:rPr>
  </w:style>
  <w:style w:type="character" w:customStyle="1" w:styleId="apple-converted-space">
    <w:name w:val="apple-converted-space"/>
    <w:basedOn w:val="DefaultParagraphFont"/>
    <w:rsid w:val="00FE4D69"/>
  </w:style>
  <w:style w:type="character" w:styleId="FollowedHyperlink">
    <w:name w:val="FollowedHyperlink"/>
    <w:basedOn w:val="DefaultParagraphFont"/>
    <w:uiPriority w:val="99"/>
    <w:semiHidden/>
    <w:unhideWhenUsed/>
    <w:rsid w:val="00E968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162314">
      <w:bodyDiv w:val="1"/>
      <w:marLeft w:val="0"/>
      <w:marRight w:val="0"/>
      <w:marTop w:val="0"/>
      <w:marBottom w:val="0"/>
      <w:divBdr>
        <w:top w:val="none" w:sz="0" w:space="0" w:color="auto"/>
        <w:left w:val="none" w:sz="0" w:space="0" w:color="auto"/>
        <w:bottom w:val="none" w:sz="0" w:space="0" w:color="auto"/>
        <w:right w:val="none" w:sz="0" w:space="0" w:color="auto"/>
      </w:divBdr>
      <w:divsChild>
        <w:div w:id="1411999003">
          <w:marLeft w:val="0"/>
          <w:marRight w:val="0"/>
          <w:marTop w:val="0"/>
          <w:marBottom w:val="0"/>
          <w:divBdr>
            <w:top w:val="none" w:sz="0" w:space="0" w:color="auto"/>
            <w:left w:val="none" w:sz="0" w:space="0" w:color="auto"/>
            <w:bottom w:val="none" w:sz="0" w:space="0" w:color="auto"/>
            <w:right w:val="none" w:sz="0" w:space="0" w:color="auto"/>
          </w:divBdr>
        </w:div>
        <w:div w:id="1453354445">
          <w:marLeft w:val="0"/>
          <w:marRight w:val="0"/>
          <w:marTop w:val="0"/>
          <w:marBottom w:val="0"/>
          <w:divBdr>
            <w:top w:val="none" w:sz="0" w:space="0" w:color="auto"/>
            <w:left w:val="none" w:sz="0" w:space="0" w:color="auto"/>
            <w:bottom w:val="none" w:sz="0" w:space="0" w:color="auto"/>
            <w:right w:val="none" w:sz="0" w:space="0" w:color="auto"/>
          </w:divBdr>
        </w:div>
        <w:div w:id="2113159812">
          <w:marLeft w:val="0"/>
          <w:marRight w:val="0"/>
          <w:marTop w:val="0"/>
          <w:marBottom w:val="0"/>
          <w:divBdr>
            <w:top w:val="none" w:sz="0" w:space="0" w:color="auto"/>
            <w:left w:val="none" w:sz="0" w:space="0" w:color="auto"/>
            <w:bottom w:val="none" w:sz="0" w:space="0" w:color="auto"/>
            <w:right w:val="none" w:sz="0" w:space="0" w:color="auto"/>
          </w:divBdr>
        </w:div>
        <w:div w:id="1261141037">
          <w:marLeft w:val="0"/>
          <w:marRight w:val="0"/>
          <w:marTop w:val="0"/>
          <w:marBottom w:val="0"/>
          <w:divBdr>
            <w:top w:val="none" w:sz="0" w:space="0" w:color="auto"/>
            <w:left w:val="none" w:sz="0" w:space="0" w:color="auto"/>
            <w:bottom w:val="none" w:sz="0" w:space="0" w:color="auto"/>
            <w:right w:val="none" w:sz="0" w:space="0" w:color="auto"/>
          </w:divBdr>
        </w:div>
        <w:div w:id="1910454566">
          <w:marLeft w:val="0"/>
          <w:marRight w:val="0"/>
          <w:marTop w:val="0"/>
          <w:marBottom w:val="0"/>
          <w:divBdr>
            <w:top w:val="none" w:sz="0" w:space="0" w:color="auto"/>
            <w:left w:val="none" w:sz="0" w:space="0" w:color="auto"/>
            <w:bottom w:val="none" w:sz="0" w:space="0" w:color="auto"/>
            <w:right w:val="none" w:sz="0" w:space="0" w:color="auto"/>
          </w:divBdr>
        </w:div>
        <w:div w:id="1886791582">
          <w:marLeft w:val="0"/>
          <w:marRight w:val="0"/>
          <w:marTop w:val="0"/>
          <w:marBottom w:val="0"/>
          <w:divBdr>
            <w:top w:val="none" w:sz="0" w:space="0" w:color="auto"/>
            <w:left w:val="none" w:sz="0" w:space="0" w:color="auto"/>
            <w:bottom w:val="none" w:sz="0" w:space="0" w:color="auto"/>
            <w:right w:val="none" w:sz="0" w:space="0" w:color="auto"/>
          </w:divBdr>
        </w:div>
        <w:div w:id="2042391979">
          <w:marLeft w:val="0"/>
          <w:marRight w:val="0"/>
          <w:marTop w:val="0"/>
          <w:marBottom w:val="0"/>
          <w:divBdr>
            <w:top w:val="none" w:sz="0" w:space="0" w:color="auto"/>
            <w:left w:val="none" w:sz="0" w:space="0" w:color="auto"/>
            <w:bottom w:val="none" w:sz="0" w:space="0" w:color="auto"/>
            <w:right w:val="none" w:sz="0" w:space="0" w:color="auto"/>
          </w:divBdr>
        </w:div>
        <w:div w:id="1905985694">
          <w:marLeft w:val="0"/>
          <w:marRight w:val="0"/>
          <w:marTop w:val="0"/>
          <w:marBottom w:val="0"/>
          <w:divBdr>
            <w:top w:val="none" w:sz="0" w:space="0" w:color="auto"/>
            <w:left w:val="none" w:sz="0" w:space="0" w:color="auto"/>
            <w:bottom w:val="none" w:sz="0" w:space="0" w:color="auto"/>
            <w:right w:val="none" w:sz="0" w:space="0" w:color="auto"/>
          </w:divBdr>
        </w:div>
      </w:divsChild>
    </w:div>
    <w:div w:id="945389366">
      <w:bodyDiv w:val="1"/>
      <w:marLeft w:val="0"/>
      <w:marRight w:val="0"/>
      <w:marTop w:val="0"/>
      <w:marBottom w:val="0"/>
      <w:divBdr>
        <w:top w:val="none" w:sz="0" w:space="0" w:color="auto"/>
        <w:left w:val="none" w:sz="0" w:space="0" w:color="auto"/>
        <w:bottom w:val="none" w:sz="0" w:space="0" w:color="auto"/>
        <w:right w:val="none" w:sz="0" w:space="0" w:color="auto"/>
      </w:divBdr>
    </w:div>
    <w:div w:id="1036196217">
      <w:bodyDiv w:val="1"/>
      <w:marLeft w:val="0"/>
      <w:marRight w:val="0"/>
      <w:marTop w:val="0"/>
      <w:marBottom w:val="0"/>
      <w:divBdr>
        <w:top w:val="none" w:sz="0" w:space="0" w:color="auto"/>
        <w:left w:val="none" w:sz="0" w:space="0" w:color="auto"/>
        <w:bottom w:val="none" w:sz="0" w:space="0" w:color="auto"/>
        <w:right w:val="none" w:sz="0" w:space="0" w:color="auto"/>
      </w:divBdr>
    </w:div>
    <w:div w:id="1072041268">
      <w:bodyDiv w:val="1"/>
      <w:marLeft w:val="0"/>
      <w:marRight w:val="0"/>
      <w:marTop w:val="0"/>
      <w:marBottom w:val="0"/>
      <w:divBdr>
        <w:top w:val="none" w:sz="0" w:space="0" w:color="auto"/>
        <w:left w:val="none" w:sz="0" w:space="0" w:color="auto"/>
        <w:bottom w:val="none" w:sz="0" w:space="0" w:color="auto"/>
        <w:right w:val="none" w:sz="0" w:space="0" w:color="auto"/>
      </w:divBdr>
    </w:div>
    <w:div w:id="1104690942">
      <w:bodyDiv w:val="1"/>
      <w:marLeft w:val="0"/>
      <w:marRight w:val="0"/>
      <w:marTop w:val="0"/>
      <w:marBottom w:val="0"/>
      <w:divBdr>
        <w:top w:val="none" w:sz="0" w:space="0" w:color="auto"/>
        <w:left w:val="none" w:sz="0" w:space="0" w:color="auto"/>
        <w:bottom w:val="none" w:sz="0" w:space="0" w:color="auto"/>
        <w:right w:val="none" w:sz="0" w:space="0" w:color="auto"/>
      </w:divBdr>
    </w:div>
    <w:div w:id="1262762104">
      <w:bodyDiv w:val="1"/>
      <w:marLeft w:val="0"/>
      <w:marRight w:val="0"/>
      <w:marTop w:val="0"/>
      <w:marBottom w:val="0"/>
      <w:divBdr>
        <w:top w:val="none" w:sz="0" w:space="0" w:color="auto"/>
        <w:left w:val="none" w:sz="0" w:space="0" w:color="auto"/>
        <w:bottom w:val="none" w:sz="0" w:space="0" w:color="auto"/>
        <w:right w:val="none" w:sz="0" w:space="0" w:color="auto"/>
      </w:divBdr>
    </w:div>
    <w:div w:id="172813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penverein.at/portal/huetten-wege/guetesiegel-und-kampagnen/index.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penverein.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alpenverein.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penvereinshuetten.at" TargetMode="External"/><Relationship Id="rId4" Type="http://schemas.openxmlformats.org/officeDocument/2006/relationships/settings" Target="settings.xml"/><Relationship Id="rId9" Type="http://schemas.openxmlformats.org/officeDocument/2006/relationships/hyperlink" Target="https://www.alpenverein.at/portal/huetten-wege/guetesiegel-und-kampagnen/index.php"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C4577-9ADA-3444-8BDA-BD7EBEC1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1340</Words>
  <Characters>7638</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Stark</dc:creator>
  <cp:keywords/>
  <dc:description/>
  <cp:lastModifiedBy>Microsoft Office User</cp:lastModifiedBy>
  <cp:revision>6</cp:revision>
  <cp:lastPrinted>2022-10-05T08:41:00Z</cp:lastPrinted>
  <dcterms:created xsi:type="dcterms:W3CDTF">2022-10-05T08:41:00Z</dcterms:created>
  <dcterms:modified xsi:type="dcterms:W3CDTF">2022-10-20T19:36:00Z</dcterms:modified>
</cp:coreProperties>
</file>